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D3772" w14:textId="2CE7F7A1" w:rsidR="00981109" w:rsidRDefault="001E28CC">
      <w:pPr>
        <w:rPr>
          <w:sz w:val="36"/>
          <w:szCs w:val="36"/>
        </w:rPr>
      </w:pPr>
      <w:r>
        <w:rPr>
          <w:sz w:val="36"/>
          <w:szCs w:val="36"/>
        </w:rPr>
        <w:t xml:space="preserve">THE </w:t>
      </w:r>
      <w:r w:rsidR="00387C1F" w:rsidRPr="00D47600">
        <w:rPr>
          <w:sz w:val="36"/>
          <w:szCs w:val="36"/>
        </w:rPr>
        <w:t>PASSION PLAY TOUR</w:t>
      </w:r>
      <w:r w:rsidR="00476465">
        <w:rPr>
          <w:sz w:val="36"/>
          <w:szCs w:val="36"/>
        </w:rPr>
        <w:t xml:space="preserve"> 2020</w:t>
      </w:r>
      <w:r w:rsidR="00981109">
        <w:rPr>
          <w:sz w:val="36"/>
          <w:szCs w:val="36"/>
        </w:rPr>
        <w:t xml:space="preserve"> and </w:t>
      </w:r>
    </w:p>
    <w:p w14:paraId="0894D56B" w14:textId="14A4FEF0" w:rsidR="00A11DDF" w:rsidRDefault="00981109">
      <w:pPr>
        <w:rPr>
          <w:sz w:val="36"/>
          <w:szCs w:val="36"/>
        </w:rPr>
      </w:pPr>
      <w:r>
        <w:rPr>
          <w:sz w:val="36"/>
          <w:szCs w:val="36"/>
        </w:rPr>
        <w:t>IN THE FOOTSTEPS OF MARTIN LUTHER</w:t>
      </w:r>
    </w:p>
    <w:p w14:paraId="03E82CB8" w14:textId="77777777" w:rsidR="000346F1" w:rsidRDefault="000346F1" w:rsidP="00200D87">
      <w:pPr>
        <w:rPr>
          <w:sz w:val="32"/>
          <w:szCs w:val="32"/>
        </w:rPr>
      </w:pPr>
    </w:p>
    <w:p w14:paraId="3E36145F" w14:textId="77777777" w:rsidR="000346F1" w:rsidRDefault="000346F1" w:rsidP="00200D87">
      <w:pPr>
        <w:rPr>
          <w:sz w:val="32"/>
          <w:szCs w:val="32"/>
        </w:rPr>
      </w:pPr>
    </w:p>
    <w:p w14:paraId="2F3B616F" w14:textId="7D083069" w:rsidR="00200D87" w:rsidRPr="00981109" w:rsidRDefault="00981109" w:rsidP="00200D87">
      <w:pPr>
        <w:rPr>
          <w:sz w:val="32"/>
          <w:szCs w:val="32"/>
        </w:rPr>
      </w:pPr>
      <w:r w:rsidRPr="00981109">
        <w:rPr>
          <w:sz w:val="32"/>
          <w:szCs w:val="32"/>
        </w:rPr>
        <w:t>HIGHLIGHTS OF GERMANY</w:t>
      </w:r>
      <w:r w:rsidR="001E28CC">
        <w:rPr>
          <w:sz w:val="32"/>
          <w:szCs w:val="32"/>
        </w:rPr>
        <w:t xml:space="preserve"> for the LUTHERAN SYNOD</w:t>
      </w:r>
    </w:p>
    <w:p w14:paraId="52360D48" w14:textId="77777777" w:rsidR="008972F7" w:rsidRDefault="008972F7" w:rsidP="00200D87"/>
    <w:p w14:paraId="2BC66112" w14:textId="2097303A" w:rsidR="00981109" w:rsidRDefault="008972F7" w:rsidP="00200D87">
      <w:pPr>
        <w:rPr>
          <w:i/>
        </w:rPr>
      </w:pPr>
      <w:r w:rsidRPr="008972F7">
        <w:rPr>
          <w:i/>
        </w:rPr>
        <w:t xml:space="preserve">Please join </w:t>
      </w:r>
      <w:r w:rsidR="00073E14">
        <w:rPr>
          <w:i/>
        </w:rPr>
        <w:t>us</w:t>
      </w:r>
      <w:r w:rsidRPr="008972F7">
        <w:rPr>
          <w:i/>
        </w:rPr>
        <w:t xml:space="preserve"> on this exciting tour of Germany!  We'll explore charming and intriguing historical places that are significant in the history of Music, Christianity and Lutheranism as well as other sights of great historical interest.   </w:t>
      </w:r>
      <w:r w:rsidR="007E550C">
        <w:rPr>
          <w:i/>
        </w:rPr>
        <w:t>With breathtaking alpine vistas, cultural gems such as Salzburg, Austria, reverent Oberammergau and more, this unique tour is one you will always remember.</w:t>
      </w:r>
    </w:p>
    <w:p w14:paraId="7EA866E2" w14:textId="77777777" w:rsidR="008972F7" w:rsidRPr="008972F7" w:rsidRDefault="008972F7" w:rsidP="00200D87">
      <w:pPr>
        <w:rPr>
          <w:i/>
        </w:rPr>
      </w:pPr>
      <w:bookmarkStart w:id="0" w:name="_GoBack"/>
      <w:bookmarkEnd w:id="0"/>
    </w:p>
    <w:p w14:paraId="1415AB28" w14:textId="77777777" w:rsidR="00200D87" w:rsidRDefault="00200D87" w:rsidP="00200D87">
      <w:r w:rsidRPr="009D1883">
        <w:rPr>
          <w:noProof/>
        </w:rPr>
        <w:drawing>
          <wp:inline distT="0" distB="0" distL="0" distR="0" wp14:anchorId="0F7D974D" wp14:editId="60221380">
            <wp:extent cx="5270500" cy="263525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2635250"/>
                    </a:xfrm>
                    <a:prstGeom prst="rect">
                      <a:avLst/>
                    </a:prstGeom>
                    <a:noFill/>
                    <a:ln>
                      <a:noFill/>
                    </a:ln>
                  </pic:spPr>
                </pic:pic>
              </a:graphicData>
            </a:graphic>
          </wp:inline>
        </w:drawing>
      </w:r>
    </w:p>
    <w:p w14:paraId="1E53CA1E" w14:textId="77777777" w:rsidR="00200D87" w:rsidRPr="006723DE" w:rsidRDefault="00200D87" w:rsidP="00200D87">
      <w:pPr>
        <w:rPr>
          <w:sz w:val="20"/>
          <w:szCs w:val="20"/>
        </w:rPr>
      </w:pPr>
      <w:r w:rsidRPr="006723DE">
        <w:rPr>
          <w:sz w:val="20"/>
          <w:szCs w:val="20"/>
        </w:rPr>
        <w:t>A scene from Oberammergau’s moving and dramatic Passion Play</w:t>
      </w:r>
    </w:p>
    <w:p w14:paraId="125B0EAB" w14:textId="77777777" w:rsidR="00200D87" w:rsidRDefault="00200D87">
      <w:pPr>
        <w:rPr>
          <w:b/>
        </w:rPr>
      </w:pPr>
    </w:p>
    <w:p w14:paraId="66F44418" w14:textId="77777777" w:rsidR="00476465" w:rsidRPr="009409D4" w:rsidRDefault="00476465" w:rsidP="00476465">
      <w:pPr>
        <w:rPr>
          <w:b/>
          <w:sz w:val="28"/>
          <w:szCs w:val="28"/>
        </w:rPr>
      </w:pPr>
      <w:r w:rsidRPr="009409D4">
        <w:rPr>
          <w:b/>
          <w:sz w:val="28"/>
          <w:szCs w:val="28"/>
          <w:u w:val="single"/>
        </w:rPr>
        <w:t>Highlights</w:t>
      </w:r>
      <w:r w:rsidRPr="009409D4">
        <w:rPr>
          <w:b/>
          <w:sz w:val="28"/>
          <w:szCs w:val="28"/>
        </w:rPr>
        <w:t xml:space="preserve">: </w:t>
      </w:r>
    </w:p>
    <w:p w14:paraId="43E53AF0" w14:textId="1601EC1C" w:rsidR="00476465" w:rsidRDefault="00476465" w:rsidP="00476465">
      <w:r>
        <w:t>The world-famous Passion Play in Oberammergau</w:t>
      </w:r>
    </w:p>
    <w:p w14:paraId="620E27C9" w14:textId="49C40AD5" w:rsidR="00476465" w:rsidRDefault="001E28CC" w:rsidP="00476465">
      <w:r>
        <w:t>Major “Martin Luther” sites: Eisenach, Eisleben, Wittenberg and Coburg</w:t>
      </w:r>
    </w:p>
    <w:p w14:paraId="1D7FE33D" w14:textId="0DA53DE5" w:rsidR="008972F7" w:rsidRDefault="008972F7" w:rsidP="00476465">
      <w:r>
        <w:t>The “Bach House” Museum</w:t>
      </w:r>
    </w:p>
    <w:p w14:paraId="4ADA18A7" w14:textId="1E900525" w:rsidR="008972F7" w:rsidRDefault="008972F7" w:rsidP="00476465">
      <w:r>
        <w:t>The beautiful towns of Weimar, Nuremberg and Berchtesgaden</w:t>
      </w:r>
    </w:p>
    <w:p w14:paraId="71AAC1F1" w14:textId="6EB01DFF" w:rsidR="00476465" w:rsidRDefault="00476465" w:rsidP="00476465">
      <w:r>
        <w:t>King Ludwig’s Fai</w:t>
      </w:r>
      <w:r w:rsidR="00CF7769">
        <w:t>ryt</w:t>
      </w:r>
      <w:r w:rsidR="007D678F">
        <w:t>ale castles: Neuschwanstein</w:t>
      </w:r>
      <w:r w:rsidR="001E28CC">
        <w:t xml:space="preserve">, </w:t>
      </w:r>
      <w:proofErr w:type="spellStart"/>
      <w:r w:rsidR="001E28CC">
        <w:t>Linderhof</w:t>
      </w:r>
      <w:proofErr w:type="spellEnd"/>
      <w:r w:rsidR="007D678F">
        <w:t xml:space="preserve"> and </w:t>
      </w:r>
      <w:proofErr w:type="spellStart"/>
      <w:r w:rsidR="001E28CC">
        <w:t>Herrenchiemsee</w:t>
      </w:r>
      <w:proofErr w:type="spellEnd"/>
    </w:p>
    <w:p w14:paraId="4748D841" w14:textId="2EF95858" w:rsidR="001E28CC" w:rsidRDefault="00476465" w:rsidP="00476465">
      <w:r>
        <w:t>Sound of Music si</w:t>
      </w:r>
      <w:r w:rsidR="000346F1">
        <w:t>tes</w:t>
      </w:r>
      <w:r w:rsidR="001E28CC">
        <w:t xml:space="preserve"> in Salzburg, </w:t>
      </w:r>
      <w:proofErr w:type="spellStart"/>
      <w:r>
        <w:t>Mondsee</w:t>
      </w:r>
      <w:proofErr w:type="spellEnd"/>
      <w:r w:rsidR="001E28CC">
        <w:t xml:space="preserve"> and </w:t>
      </w:r>
      <w:proofErr w:type="spellStart"/>
      <w:r w:rsidR="001E28CC">
        <w:t>Hellbrunn</w:t>
      </w:r>
      <w:proofErr w:type="spellEnd"/>
    </w:p>
    <w:p w14:paraId="64B2A82A" w14:textId="162230F7" w:rsidR="00476465" w:rsidRDefault="00715FF0" w:rsidP="00476465">
      <w:r>
        <w:t xml:space="preserve">The </w:t>
      </w:r>
      <w:r w:rsidR="008972F7">
        <w:t xml:space="preserve">world-famous </w:t>
      </w:r>
      <w:r>
        <w:t>Eagle’s Nest in</w:t>
      </w:r>
      <w:r w:rsidR="00476465">
        <w:t xml:space="preserve"> Berchtesgaden</w:t>
      </w:r>
    </w:p>
    <w:p w14:paraId="045CB6D4" w14:textId="09DB8794" w:rsidR="00476465" w:rsidRDefault="00715FF0" w:rsidP="00476465">
      <w:r>
        <w:t xml:space="preserve">Boat trip on spectacular Lake </w:t>
      </w:r>
      <w:proofErr w:type="spellStart"/>
      <w:r>
        <w:t>Königssee</w:t>
      </w:r>
      <w:proofErr w:type="spellEnd"/>
      <w:r>
        <w:t xml:space="preserve"> in the National Park</w:t>
      </w:r>
    </w:p>
    <w:p w14:paraId="66E5331A" w14:textId="47A89479" w:rsidR="001E28CC" w:rsidRDefault="001E28CC" w:rsidP="00476465">
      <w:r>
        <w:t xml:space="preserve">Tour of </w:t>
      </w:r>
      <w:r w:rsidR="008972F7">
        <w:t>the Dachau Concentration Camp Memorial Site</w:t>
      </w:r>
    </w:p>
    <w:p w14:paraId="2954BDDA" w14:textId="33040A25" w:rsidR="008972F7" w:rsidRDefault="008972F7" w:rsidP="00476465">
      <w:r>
        <w:t>A visit to the BMW Museum</w:t>
      </w:r>
    </w:p>
    <w:p w14:paraId="561BBBB4" w14:textId="72136B3A" w:rsidR="00476465" w:rsidRDefault="003F6A57" w:rsidP="00476465">
      <w:r>
        <w:t>Great food, great atmosphere!</w:t>
      </w:r>
    </w:p>
    <w:p w14:paraId="00FCBA5E" w14:textId="77777777" w:rsidR="00476465" w:rsidRPr="00D47600" w:rsidRDefault="00476465" w:rsidP="00476465">
      <w:pPr>
        <w:rPr>
          <w:b/>
        </w:rPr>
      </w:pPr>
    </w:p>
    <w:p w14:paraId="7A8650AE" w14:textId="77777777" w:rsidR="00476465" w:rsidRPr="009409D4" w:rsidRDefault="00476465" w:rsidP="00476465">
      <w:pPr>
        <w:rPr>
          <w:b/>
          <w:sz w:val="28"/>
          <w:szCs w:val="28"/>
          <w:u w:val="single"/>
        </w:rPr>
      </w:pPr>
      <w:r w:rsidRPr="009409D4">
        <w:rPr>
          <w:b/>
          <w:sz w:val="28"/>
          <w:szCs w:val="28"/>
          <w:u w:val="single"/>
        </w:rPr>
        <w:t>Airports and dates:</w:t>
      </w:r>
    </w:p>
    <w:p w14:paraId="0DD22DAF" w14:textId="54B2C7DE" w:rsidR="00476465" w:rsidRDefault="00476465" w:rsidP="00476465">
      <w:r>
        <w:t xml:space="preserve">Fly </w:t>
      </w:r>
      <w:r w:rsidR="00A5677A">
        <w:t>to</w:t>
      </w:r>
      <w:r>
        <w:t xml:space="preserve"> </w:t>
      </w:r>
      <w:r w:rsidR="008972F7">
        <w:t xml:space="preserve">Frankfurt </w:t>
      </w:r>
      <w:r>
        <w:t xml:space="preserve">on </w:t>
      </w:r>
      <w:r w:rsidR="008972F7">
        <w:t>July 8</w:t>
      </w:r>
      <w:r w:rsidR="008972F7" w:rsidRPr="008972F7">
        <w:rPr>
          <w:vertAlign w:val="superscript"/>
        </w:rPr>
        <w:t>th</w:t>
      </w:r>
      <w:r w:rsidR="00A5677A">
        <w:t xml:space="preserve"> (arrive </w:t>
      </w:r>
      <w:r w:rsidR="008972F7">
        <w:t>Frankfurt</w:t>
      </w:r>
      <w:r w:rsidR="00A5677A">
        <w:t xml:space="preserve"> airport </w:t>
      </w:r>
      <w:r w:rsidR="008972F7">
        <w:t>July 9</w:t>
      </w:r>
      <w:r w:rsidR="008972F7" w:rsidRPr="008972F7">
        <w:rPr>
          <w:vertAlign w:val="superscript"/>
        </w:rPr>
        <w:t>th</w:t>
      </w:r>
      <w:r w:rsidR="00A5677A">
        <w:t xml:space="preserve">, 2020) </w:t>
      </w:r>
      <w:r>
        <w:t xml:space="preserve"> </w:t>
      </w:r>
    </w:p>
    <w:p w14:paraId="532F4500" w14:textId="0427ACA6" w:rsidR="00476465" w:rsidRDefault="00476465" w:rsidP="00476465">
      <w:r>
        <w:t xml:space="preserve">Fly out of Munich on </w:t>
      </w:r>
      <w:r w:rsidR="008972F7">
        <w:t>July 19</w:t>
      </w:r>
      <w:r w:rsidR="008972F7" w:rsidRPr="008972F7">
        <w:rPr>
          <w:vertAlign w:val="superscript"/>
        </w:rPr>
        <w:t>th</w:t>
      </w:r>
      <w:r w:rsidR="00A5677A">
        <w:t>, 2020</w:t>
      </w:r>
    </w:p>
    <w:p w14:paraId="5776F434" w14:textId="77777777" w:rsidR="00476465" w:rsidRDefault="00476465" w:rsidP="00476465"/>
    <w:p w14:paraId="70537844" w14:textId="77777777" w:rsidR="000346F1" w:rsidRDefault="000346F1" w:rsidP="00476465">
      <w:pPr>
        <w:rPr>
          <w:b/>
          <w:sz w:val="28"/>
          <w:szCs w:val="28"/>
          <w:u w:val="single"/>
        </w:rPr>
      </w:pPr>
    </w:p>
    <w:p w14:paraId="3ACC55D3" w14:textId="77777777" w:rsidR="000346F1" w:rsidRDefault="000346F1" w:rsidP="00476465">
      <w:pPr>
        <w:rPr>
          <w:b/>
          <w:sz w:val="28"/>
          <w:szCs w:val="28"/>
          <w:u w:val="single"/>
        </w:rPr>
      </w:pPr>
    </w:p>
    <w:p w14:paraId="09835B9D" w14:textId="4D39BB1E" w:rsidR="00476465" w:rsidRPr="009409D4" w:rsidRDefault="00476465" w:rsidP="00476465">
      <w:pPr>
        <w:rPr>
          <w:b/>
          <w:sz w:val="28"/>
          <w:szCs w:val="28"/>
          <w:u w:val="single"/>
        </w:rPr>
      </w:pPr>
      <w:r w:rsidRPr="009409D4">
        <w:rPr>
          <w:b/>
          <w:sz w:val="28"/>
          <w:szCs w:val="28"/>
          <w:u w:val="single"/>
        </w:rPr>
        <w:t>Our bases:</w:t>
      </w:r>
    </w:p>
    <w:p w14:paraId="0F5E5F05" w14:textId="67BC384D" w:rsidR="00476465" w:rsidRDefault="008972F7" w:rsidP="00476465">
      <w:r>
        <w:t>2</w:t>
      </w:r>
      <w:r w:rsidR="00476465">
        <w:t xml:space="preserve"> nights </w:t>
      </w:r>
      <w:r>
        <w:t>near Weimar</w:t>
      </w:r>
    </w:p>
    <w:p w14:paraId="326FF325" w14:textId="4C06DEF8" w:rsidR="00476465" w:rsidRDefault="008972F7" w:rsidP="00476465">
      <w:r>
        <w:t>1</w:t>
      </w:r>
      <w:r w:rsidR="00A866C9">
        <w:t xml:space="preserve"> night</w:t>
      </w:r>
      <w:r w:rsidR="00476465">
        <w:t xml:space="preserve"> </w:t>
      </w:r>
      <w:r w:rsidR="00CF7769">
        <w:t xml:space="preserve">in </w:t>
      </w:r>
      <w:r w:rsidR="0085762F">
        <w:t>Nuremberg</w:t>
      </w:r>
    </w:p>
    <w:p w14:paraId="0BCFB25A" w14:textId="6C2F0A3F" w:rsidR="00476465" w:rsidRDefault="008972F7" w:rsidP="00476465">
      <w:r>
        <w:t>3</w:t>
      </w:r>
      <w:r w:rsidR="00476465">
        <w:t xml:space="preserve"> nights in </w:t>
      </w:r>
      <w:r>
        <w:t>Berchtesgaden</w:t>
      </w:r>
    </w:p>
    <w:p w14:paraId="39F9ED5A" w14:textId="1F6EA5EC" w:rsidR="00476465" w:rsidRDefault="00A866C9" w:rsidP="00476465">
      <w:r>
        <w:t>2 nights</w:t>
      </w:r>
      <w:r w:rsidR="00476465">
        <w:t xml:space="preserve"> in </w:t>
      </w:r>
      <w:r>
        <w:t>or near Oberammergau</w:t>
      </w:r>
    </w:p>
    <w:p w14:paraId="44137A8D" w14:textId="7C05C2BA" w:rsidR="00476465" w:rsidRDefault="00A866C9" w:rsidP="00476465">
      <w:r>
        <w:t>2 nights</w:t>
      </w:r>
      <w:r w:rsidR="00CF7769">
        <w:t xml:space="preserve"> </w:t>
      </w:r>
      <w:r>
        <w:t xml:space="preserve">in </w:t>
      </w:r>
      <w:proofErr w:type="spellStart"/>
      <w:r>
        <w:t>Freising</w:t>
      </w:r>
      <w:proofErr w:type="spellEnd"/>
    </w:p>
    <w:p w14:paraId="3A51396E" w14:textId="77777777" w:rsidR="00476465" w:rsidRDefault="00476465" w:rsidP="00476465"/>
    <w:p w14:paraId="5915125E" w14:textId="77777777" w:rsidR="00476465" w:rsidRPr="009409D4" w:rsidRDefault="00476465" w:rsidP="00476465">
      <w:pPr>
        <w:rPr>
          <w:b/>
          <w:sz w:val="28"/>
          <w:szCs w:val="28"/>
          <w:u w:val="single"/>
        </w:rPr>
      </w:pPr>
      <w:r w:rsidRPr="009409D4">
        <w:rPr>
          <w:b/>
          <w:sz w:val="28"/>
          <w:szCs w:val="28"/>
          <w:u w:val="single"/>
        </w:rPr>
        <w:t>Places and attractions:</w:t>
      </w:r>
    </w:p>
    <w:p w14:paraId="4144A5F0" w14:textId="09675120" w:rsidR="00A866C9" w:rsidRDefault="00A866C9" w:rsidP="00476465">
      <w:r>
        <w:rPr>
          <w:b/>
        </w:rPr>
        <w:t xml:space="preserve">Eisenach </w:t>
      </w:r>
      <w:r>
        <w:t xml:space="preserve">is not only home to the Wartburg Castle where Martin Luther translated the Bible but also to the interesting </w:t>
      </w:r>
      <w:r w:rsidRPr="00A866C9">
        <w:rPr>
          <w:b/>
        </w:rPr>
        <w:t>Bach House Museum</w:t>
      </w:r>
      <w:r>
        <w:t xml:space="preserve"> dedicated to the composer. </w:t>
      </w:r>
      <w:r w:rsidRPr="00A866C9">
        <w:rPr>
          <w:b/>
        </w:rPr>
        <w:t>Eisleben</w:t>
      </w:r>
      <w:r>
        <w:t xml:space="preserve"> has some historic sites connected to Martin Luther, as does the town of </w:t>
      </w:r>
      <w:r w:rsidRPr="00A866C9">
        <w:rPr>
          <w:b/>
        </w:rPr>
        <w:t>Wittenberg</w:t>
      </w:r>
      <w:r>
        <w:t xml:space="preserve">, </w:t>
      </w:r>
      <w:r w:rsidRPr="00A866C9">
        <w:rPr>
          <w:b/>
        </w:rPr>
        <w:t>birthplace of the Reformation</w:t>
      </w:r>
      <w:r>
        <w:t xml:space="preserve">. </w:t>
      </w:r>
    </w:p>
    <w:p w14:paraId="49450E54" w14:textId="77777777" w:rsidR="00222D29" w:rsidRDefault="00222D29" w:rsidP="00476465"/>
    <w:p w14:paraId="5E1A0601" w14:textId="25ABC9A3" w:rsidR="00A866C9" w:rsidRDefault="00222D29" w:rsidP="00476465">
      <w:r w:rsidRPr="00222D29">
        <w:rPr>
          <w:noProof/>
        </w:rPr>
        <w:drawing>
          <wp:inline distT="0" distB="0" distL="0" distR="0" wp14:anchorId="41E60692" wp14:editId="4F7BAD84">
            <wp:extent cx="2290405" cy="171937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0666" cy="1719575"/>
                    </a:xfrm>
                    <a:prstGeom prst="rect">
                      <a:avLst/>
                    </a:prstGeom>
                    <a:noFill/>
                    <a:ln>
                      <a:noFill/>
                    </a:ln>
                  </pic:spPr>
                </pic:pic>
              </a:graphicData>
            </a:graphic>
          </wp:inline>
        </w:drawing>
      </w:r>
      <w:r>
        <w:t xml:space="preserve"> </w:t>
      </w:r>
      <w:r w:rsidRPr="00222D29">
        <w:rPr>
          <w:noProof/>
        </w:rPr>
        <w:drawing>
          <wp:inline distT="0" distB="0" distL="0" distR="0" wp14:anchorId="7DB2AF60" wp14:editId="3EA12C2B">
            <wp:extent cx="2592805" cy="1718928"/>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3191" cy="1719184"/>
                    </a:xfrm>
                    <a:prstGeom prst="rect">
                      <a:avLst/>
                    </a:prstGeom>
                    <a:noFill/>
                    <a:ln>
                      <a:noFill/>
                    </a:ln>
                  </pic:spPr>
                </pic:pic>
              </a:graphicData>
            </a:graphic>
          </wp:inline>
        </w:drawing>
      </w:r>
    </w:p>
    <w:p w14:paraId="4828334E" w14:textId="7E722EA4" w:rsidR="00222D29" w:rsidRPr="00222D29" w:rsidRDefault="00222D29" w:rsidP="00476465">
      <w:pPr>
        <w:rPr>
          <w:sz w:val="20"/>
          <w:szCs w:val="20"/>
        </w:rPr>
      </w:pPr>
      <w:r w:rsidRPr="00222D29">
        <w:rPr>
          <w:sz w:val="20"/>
          <w:szCs w:val="20"/>
        </w:rPr>
        <w:t>Wartburg Fortress</w:t>
      </w:r>
      <w:r w:rsidRPr="00222D29">
        <w:rPr>
          <w:sz w:val="20"/>
          <w:szCs w:val="20"/>
        </w:rPr>
        <w:tab/>
      </w:r>
      <w:r>
        <w:rPr>
          <w:sz w:val="20"/>
          <w:szCs w:val="20"/>
        </w:rPr>
        <w:tab/>
      </w:r>
      <w:r>
        <w:rPr>
          <w:sz w:val="20"/>
          <w:szCs w:val="20"/>
        </w:rPr>
        <w:tab/>
        <w:t xml:space="preserve"> Church door of the “95 Theses” in Wittenberg</w:t>
      </w:r>
    </w:p>
    <w:p w14:paraId="0D2A7E4F" w14:textId="77777777" w:rsidR="00A866C9" w:rsidRDefault="00A866C9" w:rsidP="00476465">
      <w:pPr>
        <w:rPr>
          <w:b/>
        </w:rPr>
      </w:pPr>
    </w:p>
    <w:p w14:paraId="60B00E56" w14:textId="5B9FDCAA" w:rsidR="000E11FC" w:rsidRDefault="001A45CA" w:rsidP="00476465">
      <w:r w:rsidRPr="00A866C9">
        <w:rPr>
          <w:b/>
        </w:rPr>
        <w:t>Coburg’s fortress</w:t>
      </w:r>
      <w:r>
        <w:t>, the “</w:t>
      </w:r>
      <w:proofErr w:type="spellStart"/>
      <w:r>
        <w:t>Veste</w:t>
      </w:r>
      <w:proofErr w:type="spellEnd"/>
      <w:r>
        <w:t xml:space="preserve">” was home to Luther for a while. The beautiful town of </w:t>
      </w:r>
      <w:r w:rsidRPr="004949CD">
        <w:rPr>
          <w:b/>
        </w:rPr>
        <w:t>Nuremberg</w:t>
      </w:r>
      <w:r>
        <w:t xml:space="preserve"> was the first to adopt the Reformation.</w:t>
      </w:r>
    </w:p>
    <w:p w14:paraId="1EE14DC3" w14:textId="77777777" w:rsidR="001A45CA" w:rsidRDefault="001A45CA" w:rsidP="00476465">
      <w:pPr>
        <w:rPr>
          <w:b/>
        </w:rPr>
      </w:pPr>
    </w:p>
    <w:p w14:paraId="0D50FBA5" w14:textId="16E7DB70" w:rsidR="009C6E12" w:rsidRPr="004949CD" w:rsidRDefault="004949CD" w:rsidP="00476465">
      <w:r w:rsidRPr="004949CD">
        <w:rPr>
          <w:noProof/>
        </w:rPr>
        <w:drawing>
          <wp:inline distT="0" distB="0" distL="0" distR="0" wp14:anchorId="7406B59D" wp14:editId="0C90D5F6">
            <wp:extent cx="2823696" cy="1481162"/>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5107" cy="1481902"/>
                    </a:xfrm>
                    <a:prstGeom prst="rect">
                      <a:avLst/>
                    </a:prstGeom>
                    <a:noFill/>
                    <a:ln>
                      <a:noFill/>
                    </a:ln>
                  </pic:spPr>
                </pic:pic>
              </a:graphicData>
            </a:graphic>
          </wp:inline>
        </w:drawing>
      </w:r>
      <w:r>
        <w:t xml:space="preserve"> </w:t>
      </w:r>
      <w:r w:rsidR="001A45CA" w:rsidRPr="001A45CA">
        <w:rPr>
          <w:noProof/>
        </w:rPr>
        <w:drawing>
          <wp:inline distT="0" distB="0" distL="0" distR="0" wp14:anchorId="737C728B" wp14:editId="7CDA959C">
            <wp:extent cx="2204055" cy="1468855"/>
            <wp:effectExtent l="0" t="0" r="6350" b="4445"/>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4727" cy="1469303"/>
                    </a:xfrm>
                    <a:prstGeom prst="rect">
                      <a:avLst/>
                    </a:prstGeom>
                    <a:noFill/>
                    <a:ln>
                      <a:noFill/>
                    </a:ln>
                  </pic:spPr>
                </pic:pic>
              </a:graphicData>
            </a:graphic>
          </wp:inline>
        </w:drawing>
      </w:r>
    </w:p>
    <w:p w14:paraId="6F4845F5" w14:textId="29CF3BD8" w:rsidR="00222D29" w:rsidRDefault="001A45CA" w:rsidP="00476465">
      <w:pPr>
        <w:rPr>
          <w:sz w:val="20"/>
          <w:szCs w:val="20"/>
        </w:rPr>
      </w:pPr>
      <w:r>
        <w:rPr>
          <w:sz w:val="20"/>
          <w:szCs w:val="20"/>
        </w:rPr>
        <w:t xml:space="preserve">Martin Luther’s Room at Coburg’s </w:t>
      </w:r>
      <w:proofErr w:type="spellStart"/>
      <w:r>
        <w:rPr>
          <w:sz w:val="20"/>
          <w:szCs w:val="20"/>
        </w:rPr>
        <w:t>Veste</w:t>
      </w:r>
      <w:proofErr w:type="spellEnd"/>
      <w:r>
        <w:rPr>
          <w:sz w:val="20"/>
          <w:szCs w:val="20"/>
        </w:rPr>
        <w:t xml:space="preserve"> Fortress</w:t>
      </w:r>
      <w:r>
        <w:rPr>
          <w:sz w:val="20"/>
          <w:szCs w:val="20"/>
        </w:rPr>
        <w:tab/>
        <w:t xml:space="preserve">    Nuremberg’s beautiful Lutheran Church</w:t>
      </w:r>
    </w:p>
    <w:p w14:paraId="2DD39A32" w14:textId="77777777" w:rsidR="001A45CA" w:rsidRPr="001A45CA" w:rsidRDefault="001A45CA" w:rsidP="00476465">
      <w:pPr>
        <w:rPr>
          <w:sz w:val="20"/>
          <w:szCs w:val="20"/>
        </w:rPr>
      </w:pPr>
    </w:p>
    <w:p w14:paraId="1D371FC7" w14:textId="77777777" w:rsidR="003704FB" w:rsidRDefault="003704FB" w:rsidP="00476465">
      <w:pPr>
        <w:rPr>
          <w:b/>
        </w:rPr>
      </w:pPr>
    </w:p>
    <w:p w14:paraId="45B98C85" w14:textId="087922A3" w:rsidR="007B4BC8" w:rsidRDefault="007B4BC8" w:rsidP="00476465">
      <w:r>
        <w:t xml:space="preserve">The </w:t>
      </w:r>
      <w:r w:rsidRPr="007B4BC8">
        <w:rPr>
          <w:b/>
        </w:rPr>
        <w:t>Sound of Music wedding church</w:t>
      </w:r>
      <w:r>
        <w:t xml:space="preserve"> is located in the colorful village of </w:t>
      </w:r>
      <w:proofErr w:type="spellStart"/>
      <w:r w:rsidRPr="007B4BC8">
        <w:rPr>
          <w:b/>
        </w:rPr>
        <w:t>Mondsee</w:t>
      </w:r>
      <w:proofErr w:type="spellEnd"/>
      <w:r>
        <w:t xml:space="preserve">. </w:t>
      </w:r>
      <w:r w:rsidR="003704FB">
        <w:t xml:space="preserve">The city of </w:t>
      </w:r>
      <w:r w:rsidR="003704FB" w:rsidRPr="003704FB">
        <w:rPr>
          <w:b/>
        </w:rPr>
        <w:t>Salzburg</w:t>
      </w:r>
      <w:r w:rsidR="003704FB">
        <w:t xml:space="preserve"> is rich in architectural and historic treasures. It was Mozart’s birthplace and features numerous times in </w:t>
      </w:r>
      <w:r w:rsidR="007E550C">
        <w:rPr>
          <w:i/>
        </w:rPr>
        <w:t>The Sound of Music</w:t>
      </w:r>
      <w:r w:rsidR="003704FB">
        <w:t xml:space="preserve">. </w:t>
      </w:r>
    </w:p>
    <w:p w14:paraId="2490F5B3" w14:textId="48A0C452" w:rsidR="00A5677A" w:rsidRDefault="003704FB" w:rsidP="00476465">
      <w:r>
        <w:t xml:space="preserve">The </w:t>
      </w:r>
      <w:r w:rsidRPr="00BE7509">
        <w:rPr>
          <w:b/>
        </w:rPr>
        <w:t>Berchtesgaden Alps</w:t>
      </w:r>
      <w:r>
        <w:t xml:space="preserve"> are best viewed from </w:t>
      </w:r>
      <w:r w:rsidRPr="00BE7509">
        <w:rPr>
          <w:b/>
        </w:rPr>
        <w:t xml:space="preserve">Lake </w:t>
      </w:r>
      <w:proofErr w:type="spellStart"/>
      <w:r w:rsidRPr="00BE7509">
        <w:rPr>
          <w:b/>
        </w:rPr>
        <w:t>Königssee</w:t>
      </w:r>
      <w:proofErr w:type="spellEnd"/>
      <w:r>
        <w:t xml:space="preserve"> and from the 6,000-ft-high </w:t>
      </w:r>
      <w:r w:rsidRPr="00BE7509">
        <w:rPr>
          <w:b/>
        </w:rPr>
        <w:t>Eagle’s Nest</w:t>
      </w:r>
      <w:r>
        <w:t xml:space="preserve">, once a diplomatic reception center for Hitler. </w:t>
      </w:r>
    </w:p>
    <w:p w14:paraId="57A87FF6" w14:textId="77777777" w:rsidR="003704FB" w:rsidRDefault="003704FB" w:rsidP="00476465">
      <w:pPr>
        <w:rPr>
          <w:sz w:val="20"/>
          <w:szCs w:val="20"/>
        </w:rPr>
      </w:pPr>
      <w:r w:rsidRPr="003704FB">
        <w:rPr>
          <w:noProof/>
        </w:rPr>
        <w:lastRenderedPageBreak/>
        <w:drawing>
          <wp:inline distT="0" distB="0" distL="0" distR="0" wp14:anchorId="166D592E" wp14:editId="33CDBE76">
            <wp:extent cx="1743089" cy="1523253"/>
            <wp:effectExtent l="0" t="0" r="9525" b="127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208" cy="1523357"/>
                    </a:xfrm>
                    <a:prstGeom prst="rect">
                      <a:avLst/>
                    </a:prstGeom>
                    <a:noFill/>
                    <a:ln>
                      <a:noFill/>
                    </a:ln>
                  </pic:spPr>
                </pic:pic>
              </a:graphicData>
            </a:graphic>
          </wp:inline>
        </w:drawing>
      </w:r>
      <w:r w:rsidR="00A5677A">
        <w:t xml:space="preserve">  </w:t>
      </w:r>
      <w:r w:rsidR="00235B60" w:rsidRPr="00235B60">
        <w:rPr>
          <w:noProof/>
        </w:rPr>
        <w:drawing>
          <wp:inline distT="0" distB="0" distL="0" distR="0" wp14:anchorId="044F0EF8" wp14:editId="2EA8651C">
            <wp:extent cx="2293219" cy="1518420"/>
            <wp:effectExtent l="0" t="0" r="0" b="571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429" cy="1520546"/>
                    </a:xfrm>
                    <a:prstGeom prst="rect">
                      <a:avLst/>
                    </a:prstGeom>
                    <a:noFill/>
                    <a:ln>
                      <a:noFill/>
                    </a:ln>
                  </pic:spPr>
                </pic:pic>
              </a:graphicData>
            </a:graphic>
          </wp:inline>
        </w:drawing>
      </w:r>
      <w:r w:rsidR="00CF47DD">
        <w:t xml:space="preserve">     </w:t>
      </w:r>
      <w:r w:rsidR="00235B60">
        <w:t xml:space="preserve"> </w:t>
      </w:r>
      <w:r w:rsidR="00A5677A">
        <w:rPr>
          <w:sz w:val="20"/>
          <w:szCs w:val="20"/>
        </w:rPr>
        <w:t xml:space="preserve"> </w:t>
      </w:r>
    </w:p>
    <w:p w14:paraId="66132560" w14:textId="57158894" w:rsidR="00CF47DD" w:rsidRPr="00A5677A" w:rsidRDefault="003704FB" w:rsidP="00476465">
      <w:r>
        <w:rPr>
          <w:sz w:val="20"/>
          <w:szCs w:val="20"/>
        </w:rPr>
        <w:t xml:space="preserve">The church at </w:t>
      </w:r>
      <w:proofErr w:type="spellStart"/>
      <w:r>
        <w:rPr>
          <w:sz w:val="20"/>
          <w:szCs w:val="20"/>
        </w:rPr>
        <w:t>Mondsee</w:t>
      </w:r>
      <w:proofErr w:type="spellEnd"/>
      <w:r>
        <w:rPr>
          <w:sz w:val="20"/>
          <w:szCs w:val="20"/>
        </w:rPr>
        <w:tab/>
      </w:r>
      <w:r>
        <w:rPr>
          <w:sz w:val="20"/>
          <w:szCs w:val="20"/>
        </w:rPr>
        <w:tab/>
      </w:r>
      <w:r w:rsidR="00A5677A">
        <w:rPr>
          <w:sz w:val="20"/>
          <w:szCs w:val="20"/>
        </w:rPr>
        <w:t xml:space="preserve">   </w:t>
      </w:r>
      <w:r w:rsidR="00CF47DD">
        <w:rPr>
          <w:sz w:val="20"/>
          <w:szCs w:val="20"/>
        </w:rPr>
        <w:t>Salzburg: Mozart and the Sound of Music</w:t>
      </w:r>
      <w:r w:rsidR="00CF47DD">
        <w:rPr>
          <w:sz w:val="20"/>
          <w:szCs w:val="20"/>
        </w:rPr>
        <w:tab/>
      </w:r>
    </w:p>
    <w:p w14:paraId="6A92D84F" w14:textId="77777777" w:rsidR="003704FB" w:rsidRDefault="003704FB" w:rsidP="00476465">
      <w:pPr>
        <w:rPr>
          <w:b/>
        </w:rPr>
      </w:pPr>
    </w:p>
    <w:p w14:paraId="5FEDC6D3" w14:textId="6E2096AB" w:rsidR="00235B60" w:rsidRDefault="00CF47DD" w:rsidP="00476465">
      <w:pPr>
        <w:rPr>
          <w:b/>
        </w:rPr>
      </w:pPr>
      <w:r w:rsidRPr="00CF47DD">
        <w:rPr>
          <w:noProof/>
        </w:rPr>
        <w:drawing>
          <wp:inline distT="0" distB="0" distL="0" distR="0" wp14:anchorId="35B43A6C" wp14:editId="45CEA415">
            <wp:extent cx="2307017" cy="1385403"/>
            <wp:effectExtent l="0" t="0" r="4445" b="12065"/>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7800" cy="1385873"/>
                    </a:xfrm>
                    <a:prstGeom prst="rect">
                      <a:avLst/>
                    </a:prstGeom>
                    <a:noFill/>
                    <a:ln>
                      <a:noFill/>
                    </a:ln>
                  </pic:spPr>
                </pic:pic>
              </a:graphicData>
            </a:graphic>
          </wp:inline>
        </w:drawing>
      </w:r>
      <w:r>
        <w:rPr>
          <w:b/>
        </w:rPr>
        <w:t xml:space="preserve">  </w:t>
      </w:r>
      <w:r w:rsidRPr="00CF47DD">
        <w:rPr>
          <w:noProof/>
        </w:rPr>
        <w:drawing>
          <wp:inline distT="0" distB="0" distL="0" distR="0" wp14:anchorId="596408DD" wp14:editId="177BBE63">
            <wp:extent cx="2121974" cy="1408864"/>
            <wp:effectExtent l="0" t="0" r="12065"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974" cy="1408864"/>
                    </a:xfrm>
                    <a:prstGeom prst="rect">
                      <a:avLst/>
                    </a:prstGeom>
                    <a:noFill/>
                    <a:ln>
                      <a:noFill/>
                    </a:ln>
                  </pic:spPr>
                </pic:pic>
              </a:graphicData>
            </a:graphic>
          </wp:inline>
        </w:drawing>
      </w:r>
    </w:p>
    <w:p w14:paraId="3FF186DC" w14:textId="77777777" w:rsidR="00235B60" w:rsidRDefault="00235B60" w:rsidP="00476465">
      <w:pPr>
        <w:rPr>
          <w:b/>
        </w:rPr>
      </w:pPr>
    </w:p>
    <w:p w14:paraId="1D4057FC" w14:textId="4F40A93C" w:rsidR="003704FB" w:rsidRDefault="00A5677A" w:rsidP="003704FB">
      <w:r>
        <w:t>W</w:t>
      </w:r>
      <w:r w:rsidR="0065717F">
        <w:t xml:space="preserve">orld-famous </w:t>
      </w:r>
      <w:r w:rsidR="0065717F" w:rsidRPr="00200D87">
        <w:rPr>
          <w:b/>
        </w:rPr>
        <w:t>Neuschwanstein Castle</w:t>
      </w:r>
      <w:r w:rsidR="0065717F">
        <w:t xml:space="preserve"> </w:t>
      </w:r>
      <w:r w:rsidR="00BE7509">
        <w:t xml:space="preserve">was </w:t>
      </w:r>
      <w:r w:rsidR="0065717F">
        <w:t xml:space="preserve">built by </w:t>
      </w:r>
      <w:r w:rsidR="0065717F" w:rsidRPr="00200D87">
        <w:rPr>
          <w:b/>
        </w:rPr>
        <w:t>King Ludwig II of Bavaria</w:t>
      </w:r>
      <w:r w:rsidR="00BE7509">
        <w:rPr>
          <w:b/>
        </w:rPr>
        <w:t xml:space="preserve">. </w:t>
      </w:r>
      <w:r w:rsidR="003704FB">
        <w:t>Ludwig’s two other creations,</w:t>
      </w:r>
      <w:r w:rsidR="00BE7509">
        <w:t xml:space="preserve"> </w:t>
      </w:r>
      <w:proofErr w:type="spellStart"/>
      <w:r w:rsidR="00BE7509" w:rsidRPr="00BE7509">
        <w:rPr>
          <w:b/>
        </w:rPr>
        <w:t>Linderhof</w:t>
      </w:r>
      <w:proofErr w:type="spellEnd"/>
      <w:r w:rsidR="00BE7509" w:rsidRPr="00BE7509">
        <w:rPr>
          <w:b/>
        </w:rPr>
        <w:t xml:space="preserve"> Palace</w:t>
      </w:r>
      <w:r w:rsidR="00BE7509">
        <w:t xml:space="preserve"> </w:t>
      </w:r>
      <w:r w:rsidR="003704FB">
        <w:t xml:space="preserve">and </w:t>
      </w:r>
      <w:proofErr w:type="spellStart"/>
      <w:r w:rsidR="003704FB" w:rsidRPr="003704FB">
        <w:rPr>
          <w:b/>
        </w:rPr>
        <w:t>Herrenchiemsee</w:t>
      </w:r>
      <w:proofErr w:type="spellEnd"/>
      <w:r w:rsidR="003704FB" w:rsidRPr="003704FB">
        <w:rPr>
          <w:b/>
        </w:rPr>
        <w:t xml:space="preserve"> Palace</w:t>
      </w:r>
      <w:r w:rsidR="003704FB">
        <w:t xml:space="preserve"> </w:t>
      </w:r>
      <w:r w:rsidR="007E550C">
        <w:t>(</w:t>
      </w:r>
      <w:r w:rsidR="003704FB">
        <w:t>on an island</w:t>
      </w:r>
      <w:r w:rsidR="007E550C">
        <w:t>)</w:t>
      </w:r>
      <w:r w:rsidR="003704FB">
        <w:t xml:space="preserve"> are equally as impressive. </w:t>
      </w:r>
      <w:r w:rsidR="003704FB" w:rsidRPr="00200D87">
        <w:rPr>
          <w:b/>
        </w:rPr>
        <w:t>Oberammergau</w:t>
      </w:r>
      <w:r w:rsidR="003704FB">
        <w:t xml:space="preserve"> is not only home to the world-famous </w:t>
      </w:r>
      <w:r w:rsidR="003704FB" w:rsidRPr="00200D87">
        <w:rPr>
          <w:b/>
        </w:rPr>
        <w:t>Passion Play</w:t>
      </w:r>
      <w:r w:rsidR="003704FB">
        <w:t xml:space="preserve"> that is offered every ten years</w:t>
      </w:r>
      <w:r w:rsidR="007E550C">
        <w:t>, it</w:t>
      </w:r>
      <w:r w:rsidR="003704FB">
        <w:t xml:space="preserve"> is also Germany’s premier </w:t>
      </w:r>
      <w:r w:rsidR="003704FB" w:rsidRPr="00200D87">
        <w:rPr>
          <w:b/>
        </w:rPr>
        <w:t>woodcarving</w:t>
      </w:r>
      <w:r w:rsidR="003704FB">
        <w:t xml:space="preserve"> town and, thanks to its </w:t>
      </w:r>
      <w:r w:rsidR="003704FB" w:rsidRPr="00200D87">
        <w:rPr>
          <w:b/>
        </w:rPr>
        <w:t>painted house fronts</w:t>
      </w:r>
      <w:r w:rsidR="003704FB">
        <w:rPr>
          <w:b/>
        </w:rPr>
        <w:t>,</w:t>
      </w:r>
      <w:r w:rsidR="003704FB">
        <w:t xml:space="preserve"> one of the prettiest villages in Germany.</w:t>
      </w:r>
    </w:p>
    <w:p w14:paraId="223E2376" w14:textId="77777777" w:rsidR="003704FB" w:rsidRPr="00BE7509" w:rsidRDefault="003704FB" w:rsidP="0065717F"/>
    <w:p w14:paraId="1754F3BB" w14:textId="4FDD3D51" w:rsidR="0065717F" w:rsidRDefault="0065717F" w:rsidP="0065717F">
      <w:r w:rsidRPr="0067570F">
        <w:rPr>
          <w:noProof/>
        </w:rPr>
        <w:drawing>
          <wp:inline distT="0" distB="0" distL="0" distR="0" wp14:anchorId="6997D8C6" wp14:editId="01640797">
            <wp:extent cx="2500096" cy="166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096" cy="1663700"/>
                    </a:xfrm>
                    <a:prstGeom prst="rect">
                      <a:avLst/>
                    </a:prstGeom>
                    <a:noFill/>
                    <a:ln>
                      <a:noFill/>
                    </a:ln>
                  </pic:spPr>
                </pic:pic>
              </a:graphicData>
            </a:graphic>
          </wp:inline>
        </w:drawing>
      </w:r>
      <w:r>
        <w:t xml:space="preserve">  </w:t>
      </w:r>
      <w:r w:rsidR="00AC36FD" w:rsidRPr="00AC36FD">
        <w:rPr>
          <w:noProof/>
        </w:rPr>
        <w:drawing>
          <wp:inline distT="0" distB="0" distL="0" distR="0" wp14:anchorId="1AECB32B" wp14:editId="1CEA64CB">
            <wp:extent cx="2390472" cy="1672623"/>
            <wp:effectExtent l="0" t="0" r="0" b="381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472" cy="1672623"/>
                    </a:xfrm>
                    <a:prstGeom prst="rect">
                      <a:avLst/>
                    </a:prstGeom>
                    <a:noFill/>
                    <a:ln>
                      <a:noFill/>
                    </a:ln>
                  </pic:spPr>
                </pic:pic>
              </a:graphicData>
            </a:graphic>
          </wp:inline>
        </w:drawing>
      </w:r>
    </w:p>
    <w:p w14:paraId="31170954" w14:textId="7E6475EF" w:rsidR="0065717F" w:rsidRPr="00D16899" w:rsidRDefault="000743DD" w:rsidP="0065717F">
      <w:pPr>
        <w:rPr>
          <w:sz w:val="20"/>
          <w:szCs w:val="20"/>
        </w:rPr>
      </w:pPr>
      <w:r w:rsidRPr="00D16899">
        <w:rPr>
          <w:sz w:val="20"/>
          <w:szCs w:val="20"/>
        </w:rPr>
        <w:t xml:space="preserve">King Ludwig’s </w:t>
      </w:r>
      <w:r w:rsidR="00AC36FD">
        <w:rPr>
          <w:sz w:val="20"/>
          <w:szCs w:val="20"/>
        </w:rPr>
        <w:t xml:space="preserve">iconic </w:t>
      </w:r>
      <w:r w:rsidRPr="00D16899">
        <w:rPr>
          <w:sz w:val="20"/>
          <w:szCs w:val="20"/>
        </w:rPr>
        <w:t>Neuschwanstein</w:t>
      </w:r>
      <w:r w:rsidRPr="00D16899">
        <w:rPr>
          <w:sz w:val="20"/>
          <w:szCs w:val="20"/>
        </w:rPr>
        <w:tab/>
        <w:t xml:space="preserve">        </w:t>
      </w:r>
      <w:r w:rsidR="00AC36FD">
        <w:rPr>
          <w:sz w:val="20"/>
          <w:szCs w:val="20"/>
        </w:rPr>
        <w:t xml:space="preserve">  King Ludwig’s bedroom at </w:t>
      </w:r>
      <w:proofErr w:type="spellStart"/>
      <w:r w:rsidR="00AC36FD">
        <w:rPr>
          <w:sz w:val="20"/>
          <w:szCs w:val="20"/>
        </w:rPr>
        <w:t>Linderhof</w:t>
      </w:r>
      <w:proofErr w:type="spellEnd"/>
      <w:r w:rsidR="00AC36FD">
        <w:rPr>
          <w:sz w:val="20"/>
          <w:szCs w:val="20"/>
        </w:rPr>
        <w:t xml:space="preserve"> Castle</w:t>
      </w:r>
      <w:r w:rsidRPr="00D16899">
        <w:rPr>
          <w:sz w:val="20"/>
          <w:szCs w:val="20"/>
        </w:rPr>
        <w:t xml:space="preserve"> </w:t>
      </w:r>
    </w:p>
    <w:p w14:paraId="5BCD9E6D" w14:textId="77777777" w:rsidR="0065717F" w:rsidRDefault="0065717F" w:rsidP="0065717F"/>
    <w:p w14:paraId="67094F12" w14:textId="5BA7BECF" w:rsidR="0065717F" w:rsidRDefault="003704FB" w:rsidP="0065717F">
      <w:r w:rsidRPr="003704FB">
        <w:rPr>
          <w:noProof/>
        </w:rPr>
        <w:drawing>
          <wp:inline distT="0" distB="0" distL="0" distR="0" wp14:anchorId="39E60A3A" wp14:editId="49EDA4DD">
            <wp:extent cx="2292302" cy="1521952"/>
            <wp:effectExtent l="0" t="0" r="0" b="254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2319" cy="1521963"/>
                    </a:xfrm>
                    <a:prstGeom prst="rect">
                      <a:avLst/>
                    </a:prstGeom>
                    <a:noFill/>
                    <a:ln>
                      <a:noFill/>
                    </a:ln>
                  </pic:spPr>
                </pic:pic>
              </a:graphicData>
            </a:graphic>
          </wp:inline>
        </w:drawing>
      </w:r>
      <w:r>
        <w:t xml:space="preserve">  </w:t>
      </w:r>
      <w:r w:rsidR="0065717F" w:rsidRPr="009D1883">
        <w:rPr>
          <w:noProof/>
        </w:rPr>
        <w:drawing>
          <wp:inline distT="0" distB="0" distL="0" distR="0" wp14:anchorId="78E08049" wp14:editId="57A67404">
            <wp:extent cx="2290164"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164" cy="1524000"/>
                    </a:xfrm>
                    <a:prstGeom prst="rect">
                      <a:avLst/>
                    </a:prstGeom>
                    <a:noFill/>
                    <a:ln>
                      <a:noFill/>
                    </a:ln>
                  </pic:spPr>
                </pic:pic>
              </a:graphicData>
            </a:graphic>
          </wp:inline>
        </w:drawing>
      </w:r>
      <w:r w:rsidR="0065717F">
        <w:t xml:space="preserve">   </w:t>
      </w:r>
    </w:p>
    <w:p w14:paraId="766D2F6C" w14:textId="44ACD8F1" w:rsidR="0065717F" w:rsidRPr="00BE7509" w:rsidRDefault="00DA2507" w:rsidP="0065717F">
      <w:pPr>
        <w:rPr>
          <w:sz w:val="20"/>
          <w:szCs w:val="20"/>
        </w:rPr>
      </w:pPr>
      <w:r>
        <w:rPr>
          <w:sz w:val="20"/>
          <w:szCs w:val="20"/>
        </w:rPr>
        <w:t xml:space="preserve">Ludwig’s Hall of Mirrors at </w:t>
      </w:r>
      <w:proofErr w:type="spellStart"/>
      <w:r>
        <w:rPr>
          <w:sz w:val="20"/>
          <w:szCs w:val="20"/>
        </w:rPr>
        <w:t>Herrenchiemsee</w:t>
      </w:r>
      <w:proofErr w:type="spellEnd"/>
      <w:r>
        <w:rPr>
          <w:sz w:val="20"/>
          <w:szCs w:val="20"/>
        </w:rPr>
        <w:tab/>
      </w:r>
      <w:r w:rsidR="0065717F" w:rsidRPr="00D16899">
        <w:rPr>
          <w:sz w:val="20"/>
          <w:szCs w:val="20"/>
        </w:rPr>
        <w:t>Oberammergau: painted façade</w:t>
      </w:r>
      <w:r w:rsidR="0065717F" w:rsidRPr="00D16899">
        <w:rPr>
          <w:sz w:val="20"/>
          <w:szCs w:val="20"/>
        </w:rPr>
        <w:tab/>
        <w:t xml:space="preserve">   </w:t>
      </w:r>
      <w:r w:rsidR="00D16899">
        <w:rPr>
          <w:sz w:val="20"/>
          <w:szCs w:val="20"/>
        </w:rPr>
        <w:tab/>
      </w:r>
      <w:r w:rsidR="00D16899">
        <w:rPr>
          <w:sz w:val="20"/>
          <w:szCs w:val="20"/>
        </w:rPr>
        <w:tab/>
      </w:r>
    </w:p>
    <w:p w14:paraId="6E058375" w14:textId="77777777" w:rsidR="003F6A57" w:rsidRDefault="003F6A57" w:rsidP="00AB46CD">
      <w:pPr>
        <w:rPr>
          <w:b/>
        </w:rPr>
      </w:pPr>
    </w:p>
    <w:p w14:paraId="7997B099" w14:textId="77777777" w:rsidR="00AB46CD" w:rsidRPr="00AB46CD" w:rsidRDefault="00AB46CD" w:rsidP="00AB46CD">
      <w:pPr>
        <w:rPr>
          <w:rFonts w:eastAsia="Times New Roman" w:cs="Times New Roman"/>
          <w:b/>
          <w:color w:val="000000"/>
          <w:u w:val="single"/>
        </w:rPr>
      </w:pPr>
      <w:r w:rsidRPr="009409D4">
        <w:rPr>
          <w:rFonts w:eastAsia="Times New Roman" w:cs="Times New Roman"/>
          <w:b/>
          <w:color w:val="000000"/>
          <w:sz w:val="28"/>
          <w:szCs w:val="28"/>
          <w:u w:val="single"/>
        </w:rPr>
        <w:lastRenderedPageBreak/>
        <w:t>Itinerary</w:t>
      </w:r>
      <w:r w:rsidRPr="00AB46CD">
        <w:rPr>
          <w:rFonts w:eastAsia="Times New Roman" w:cs="Times New Roman"/>
          <w:b/>
          <w:color w:val="000000"/>
          <w:u w:val="single"/>
        </w:rPr>
        <w:t>:</w:t>
      </w:r>
    </w:p>
    <w:p w14:paraId="4B5ED624" w14:textId="77777777" w:rsidR="00AB46CD" w:rsidRPr="00AB46CD" w:rsidRDefault="00AB46CD" w:rsidP="00AB46CD">
      <w:pPr>
        <w:rPr>
          <w:rFonts w:eastAsia="Times New Roman" w:cs="Times New Roman"/>
          <w:color w:val="000000"/>
        </w:rPr>
      </w:pPr>
    </w:p>
    <w:p w14:paraId="39621539" w14:textId="1FABE6B8" w:rsidR="00DA2507" w:rsidRDefault="00DA2507" w:rsidP="00DA2507">
      <w:r w:rsidRPr="00DA2507">
        <w:rPr>
          <w:b/>
        </w:rPr>
        <w:t>Wednesday, July 8</w:t>
      </w:r>
      <w:r w:rsidRPr="00DA2507">
        <w:rPr>
          <w:b/>
          <w:vertAlign w:val="superscript"/>
        </w:rPr>
        <w:t>th</w:t>
      </w:r>
      <w:r w:rsidRPr="00DA2507">
        <w:rPr>
          <w:b/>
        </w:rPr>
        <w:t>, 2020</w:t>
      </w:r>
      <w:r>
        <w:tab/>
      </w:r>
      <w:r>
        <w:tab/>
        <w:t xml:space="preserve">This morning we meet at </w:t>
      </w:r>
      <w:r w:rsidR="007E550C">
        <w:t>the Minneapolis airport</w:t>
      </w:r>
      <w:r>
        <w:t xml:space="preserve"> for our flight to Frankfurt, Germany.</w:t>
      </w:r>
    </w:p>
    <w:p w14:paraId="02D501E1" w14:textId="77777777" w:rsidR="00DA2507" w:rsidRDefault="00DA2507" w:rsidP="00DA2507"/>
    <w:p w14:paraId="40B5C3DE" w14:textId="3C75C4DA" w:rsidR="00DA2507" w:rsidRDefault="00DA2507" w:rsidP="00DA2507">
      <w:r w:rsidRPr="00DA2507">
        <w:rPr>
          <w:b/>
        </w:rPr>
        <w:t>Thursday, July 9th</w:t>
      </w:r>
      <w:r>
        <w:tab/>
      </w:r>
      <w:r>
        <w:tab/>
        <w:t xml:space="preserve">We arrive early to mid-morning at Frankfurt Airport. After meeting our tour manager, David Harper, we will board </w:t>
      </w:r>
      <w:r w:rsidR="007E550C">
        <w:t xml:space="preserve">a </w:t>
      </w:r>
      <w:r>
        <w:t xml:space="preserve">private tour bus and travel to </w:t>
      </w:r>
      <w:r w:rsidRPr="00DA2507">
        <w:rPr>
          <w:b/>
        </w:rPr>
        <w:t>Eisenach</w:t>
      </w:r>
      <w:r>
        <w:t xml:space="preserve"> where we visit the impressive medieval </w:t>
      </w:r>
      <w:r w:rsidRPr="00DA2507">
        <w:rPr>
          <w:b/>
        </w:rPr>
        <w:t xml:space="preserve">Wartburg </w:t>
      </w:r>
      <w:r w:rsidRPr="00AC0CC5">
        <w:rPr>
          <w:b/>
        </w:rPr>
        <w:t>Castle</w:t>
      </w:r>
      <w:r>
        <w:t xml:space="preserve">. Here we'll see the room where Luther translated the Bible. We’ll also visit the </w:t>
      </w:r>
      <w:r w:rsidRPr="00DA2507">
        <w:rPr>
          <w:b/>
        </w:rPr>
        <w:t>Bach House</w:t>
      </w:r>
      <w:r>
        <w:t xml:space="preserve">, a museum dedicated to the composer who was born in this town. We then continue to Weimar where we check into Hotel </w:t>
      </w:r>
      <w:proofErr w:type="spellStart"/>
      <w:r>
        <w:t>Dorotheenhof</w:t>
      </w:r>
      <w:proofErr w:type="spellEnd"/>
      <w:r>
        <w:t>. After</w:t>
      </w:r>
      <w:r w:rsidR="007E550C">
        <w:t xml:space="preserve"> </w:t>
      </w:r>
      <w:r>
        <w:t xml:space="preserve">unpacking, we will be served a welcome dinner at the Hotel </w:t>
      </w:r>
      <w:proofErr w:type="spellStart"/>
      <w:r>
        <w:t>Dorotheenhof</w:t>
      </w:r>
      <w:proofErr w:type="spellEnd"/>
      <w:r>
        <w:t>.  Overnight Weimar.</w:t>
      </w:r>
    </w:p>
    <w:p w14:paraId="1827FF29" w14:textId="77777777" w:rsidR="00DA2507" w:rsidRDefault="00DA2507" w:rsidP="00DA2507"/>
    <w:p w14:paraId="51747467" w14:textId="624FB8FC" w:rsidR="00DA2507" w:rsidRDefault="00DA2507" w:rsidP="00DA2507">
      <w:r w:rsidRPr="00DA2507">
        <w:rPr>
          <w:b/>
        </w:rPr>
        <w:t>Friday, July 10th</w:t>
      </w:r>
      <w:r>
        <w:t xml:space="preserve"> </w:t>
      </w:r>
      <w:r>
        <w:tab/>
      </w:r>
      <w:r>
        <w:tab/>
        <w:t xml:space="preserve">After breakfast, we'll take an excursion to </w:t>
      </w:r>
      <w:r w:rsidRPr="00DA2507">
        <w:rPr>
          <w:b/>
        </w:rPr>
        <w:t>Eisleben</w:t>
      </w:r>
      <w:r>
        <w:t>, Luther's birthplace.  Here we'll visit his last residence as well as St. Andrew's Church</w:t>
      </w:r>
      <w:r w:rsidR="007E550C">
        <w:t>,</w:t>
      </w:r>
      <w:r>
        <w:t xml:space="preserve"> where he preached his last sermon</w:t>
      </w:r>
      <w:r w:rsidR="007E550C">
        <w:t>,</w:t>
      </w:r>
      <w:r>
        <w:t xml:space="preserve"> </w:t>
      </w:r>
      <w:r w:rsidR="007E550C">
        <w:t>and Church of St. Peter and Paul</w:t>
      </w:r>
      <w:r>
        <w:t xml:space="preserve">, where he was baptized. </w:t>
      </w:r>
      <w:proofErr w:type="gramStart"/>
      <w:r>
        <w:t>Continuing on</w:t>
      </w:r>
      <w:proofErr w:type="gramEnd"/>
      <w:r>
        <w:t xml:space="preserve"> to </w:t>
      </w:r>
      <w:r w:rsidRPr="00DA2507">
        <w:rPr>
          <w:b/>
        </w:rPr>
        <w:t>Wittenberg</w:t>
      </w:r>
      <w:r>
        <w:t xml:space="preserve">, home to Luther for some 30 years and birthplace of the Reformation, we'll visit the Luther House, Castle Church (95 Theses), St. Mary's Church (where he preached) and his tomb. This evening we'll enjoy dinner at our hotel. Overnight Weimar. </w:t>
      </w:r>
    </w:p>
    <w:p w14:paraId="7BA26935" w14:textId="77777777" w:rsidR="00DA2507" w:rsidRDefault="00DA2507" w:rsidP="00DA2507"/>
    <w:p w14:paraId="20AB15A2" w14:textId="047FE826" w:rsidR="00DA2507" w:rsidRDefault="00DA2507" w:rsidP="00DA2507">
      <w:r w:rsidRPr="00DA2507">
        <w:rPr>
          <w:b/>
        </w:rPr>
        <w:t>Saturday, July 11th</w:t>
      </w:r>
      <w:r>
        <w:tab/>
      </w:r>
      <w:r>
        <w:tab/>
        <w:t xml:space="preserve">After breakfast, we'll </w:t>
      </w:r>
      <w:r w:rsidR="003F6A57">
        <w:t>set</w:t>
      </w:r>
      <w:r>
        <w:t xml:space="preserve"> off for </w:t>
      </w:r>
      <w:r w:rsidRPr="00DA2507">
        <w:rPr>
          <w:b/>
        </w:rPr>
        <w:t>Coburg</w:t>
      </w:r>
      <w:r>
        <w:t xml:space="preserve"> where </w:t>
      </w:r>
      <w:r w:rsidR="003F6A57">
        <w:t xml:space="preserve">Martin </w:t>
      </w:r>
      <w:r>
        <w:t xml:space="preserve">Luther stayed for the Augsburg Imperial Diet. Here we will visit the impressive </w:t>
      </w:r>
      <w:proofErr w:type="spellStart"/>
      <w:r w:rsidRPr="00DA2507">
        <w:rPr>
          <w:b/>
        </w:rPr>
        <w:t>Veste</w:t>
      </w:r>
      <w:proofErr w:type="spellEnd"/>
      <w:r w:rsidRPr="00DA2507">
        <w:rPr>
          <w:b/>
        </w:rPr>
        <w:t xml:space="preserve"> Fortress</w:t>
      </w:r>
      <w:r>
        <w:t xml:space="preserve"> where Luther spent some time writing and enjoy</w:t>
      </w:r>
      <w:r w:rsidR="007E550C">
        <w:t>ing</w:t>
      </w:r>
      <w:r>
        <w:t xml:space="preserve"> free time exploring </w:t>
      </w:r>
      <w:r w:rsidR="003F6A57">
        <w:t>Coburg’s</w:t>
      </w:r>
      <w:r>
        <w:t xml:space="preserve"> handsome old town. </w:t>
      </w:r>
      <w:r w:rsidR="003F6A57">
        <w:t xml:space="preserve"> We continue on to Nuremberg where we’ll have dinner and spend the night. Overnight Nuremberg.</w:t>
      </w:r>
    </w:p>
    <w:p w14:paraId="5E69B999" w14:textId="77777777" w:rsidR="00DA2507" w:rsidRDefault="00DA2507" w:rsidP="00DA2507"/>
    <w:p w14:paraId="190202F1" w14:textId="3AD290D2" w:rsidR="00DA2507" w:rsidRDefault="00DA2507" w:rsidP="00DA2507">
      <w:r w:rsidRPr="00DA2507">
        <w:rPr>
          <w:b/>
        </w:rPr>
        <w:t>Sunday, July 12th</w:t>
      </w:r>
      <w:r>
        <w:t xml:space="preserve"> </w:t>
      </w:r>
      <w:r>
        <w:tab/>
      </w:r>
      <w:r>
        <w:tab/>
        <w:t xml:space="preserve">After an early breakfast, </w:t>
      </w:r>
      <w:r w:rsidR="003F6A57">
        <w:t>take a tour of the striking city of</w:t>
      </w:r>
      <w:r>
        <w:t xml:space="preserve"> </w:t>
      </w:r>
      <w:r w:rsidRPr="00DA2507">
        <w:rPr>
          <w:b/>
        </w:rPr>
        <w:t>Nuremberg</w:t>
      </w:r>
      <w:r w:rsidR="003F6A57">
        <w:t xml:space="preserve"> </w:t>
      </w:r>
      <w:r>
        <w:t xml:space="preserve">– the first </w:t>
      </w:r>
      <w:r w:rsidR="003F6A57">
        <w:t xml:space="preserve">town </w:t>
      </w:r>
      <w:r>
        <w:t>to accept the Reformation. Among the sights, we'll view the Lutheran church of St. Lorenz and the 3rd Reich Party Rally Grounds outside of town. Mid-afternoon we proceed to beautiful Berchtesgaden in the Bavarian Alps. Dinner and overnight</w:t>
      </w:r>
      <w:r w:rsidR="003F6A57">
        <w:t xml:space="preserve"> at Hotel Edelweiss in</w:t>
      </w:r>
      <w:r>
        <w:t xml:space="preserve"> Berchtesgaden.</w:t>
      </w:r>
    </w:p>
    <w:p w14:paraId="7D37A1A7" w14:textId="77777777" w:rsidR="00DA2507" w:rsidRDefault="00DA2507" w:rsidP="00DA2507"/>
    <w:p w14:paraId="5A417628" w14:textId="3B0A9504" w:rsidR="00DA2507" w:rsidRDefault="00DA2507" w:rsidP="00DA2507">
      <w:r w:rsidRPr="00DA2507">
        <w:rPr>
          <w:b/>
        </w:rPr>
        <w:t>Monday, July 13th</w:t>
      </w:r>
      <w:r>
        <w:tab/>
      </w:r>
      <w:r>
        <w:tab/>
        <w:t xml:space="preserve">After breakfast, we’ll head up to </w:t>
      </w:r>
      <w:proofErr w:type="spellStart"/>
      <w:r w:rsidRPr="00DA2507">
        <w:rPr>
          <w:b/>
        </w:rPr>
        <w:t>Obersalzberg</w:t>
      </w:r>
      <w:proofErr w:type="spellEnd"/>
      <w:r>
        <w:t xml:space="preserve">, the site of Hitler's former retreat and headquarters. After a driving tour of the historic buildings, we’ll tour the </w:t>
      </w:r>
      <w:proofErr w:type="spellStart"/>
      <w:r w:rsidRPr="00DA2507">
        <w:rPr>
          <w:b/>
        </w:rPr>
        <w:t>Obersalzberg</w:t>
      </w:r>
      <w:proofErr w:type="spellEnd"/>
      <w:r w:rsidRPr="00DA2507">
        <w:rPr>
          <w:b/>
        </w:rPr>
        <w:t xml:space="preserve"> Documentation Center</w:t>
      </w:r>
      <w:r>
        <w:t xml:space="preserve">, as well as the </w:t>
      </w:r>
      <w:r w:rsidRPr="00DA2507">
        <w:rPr>
          <w:b/>
        </w:rPr>
        <w:t>underground bunker system</w:t>
      </w:r>
      <w:r>
        <w:t>, designed to serve the Third Reich's leaders as a fortress-like command post. Around midday we'll board a special mountain bus for a breathtaking ride up to the so-called "</w:t>
      </w:r>
      <w:r w:rsidRPr="00DA2507">
        <w:rPr>
          <w:b/>
        </w:rPr>
        <w:t>Eagle's Nest</w:t>
      </w:r>
      <w:r>
        <w:t xml:space="preserve">", a mountaintop tea-house constructed for Adolf Hitler. After the guided tour we'll have free time to enjoy the views and eat lunch. In the afternoon we’ll take a pleasant boat cruise over </w:t>
      </w:r>
      <w:r w:rsidRPr="00DA2507">
        <w:rPr>
          <w:b/>
        </w:rPr>
        <w:t xml:space="preserve">Lake </w:t>
      </w:r>
      <w:proofErr w:type="spellStart"/>
      <w:r w:rsidRPr="00DA2507">
        <w:rPr>
          <w:b/>
        </w:rPr>
        <w:t>Königssee</w:t>
      </w:r>
      <w:proofErr w:type="spellEnd"/>
      <w:r>
        <w:t xml:space="preserve"> in the heart of th</w:t>
      </w:r>
      <w:r w:rsidR="003F6A57">
        <w:t>e Berchtesgaden National Park. We’ll then have f</w:t>
      </w:r>
      <w:r>
        <w:t xml:space="preserve">ree time for shopping at </w:t>
      </w:r>
      <w:proofErr w:type="spellStart"/>
      <w:r>
        <w:t>Königssee</w:t>
      </w:r>
      <w:proofErr w:type="spellEnd"/>
      <w:r>
        <w:t xml:space="preserve"> before dinner at the hotel and overnight Berch</w:t>
      </w:r>
      <w:r w:rsidR="003F6A57">
        <w:t>tesgaden at Hotel Edelweiss.</w:t>
      </w:r>
    </w:p>
    <w:p w14:paraId="1C5ECB5A" w14:textId="77777777" w:rsidR="00DA2507" w:rsidRDefault="00DA2507" w:rsidP="00DA2507"/>
    <w:p w14:paraId="7BAC07F8" w14:textId="77777777" w:rsidR="00DA2507" w:rsidRDefault="00DA2507" w:rsidP="00DA2507"/>
    <w:p w14:paraId="11BAB1DA" w14:textId="2245A14A" w:rsidR="00DA2507" w:rsidRDefault="00DA2507" w:rsidP="00DA2507">
      <w:r w:rsidRPr="00DA2507">
        <w:rPr>
          <w:b/>
        </w:rPr>
        <w:t>Tuesday, July 14th</w:t>
      </w:r>
      <w:r>
        <w:tab/>
      </w:r>
      <w:r>
        <w:tab/>
        <w:t xml:space="preserve">After breakfast, we'll head out to the </w:t>
      </w:r>
      <w:r w:rsidRPr="00DA2507">
        <w:rPr>
          <w:b/>
        </w:rPr>
        <w:t xml:space="preserve">Austrian Lake District </w:t>
      </w:r>
      <w:r>
        <w:t xml:space="preserve">making a stop to visit the beautiful Basilica at </w:t>
      </w:r>
      <w:proofErr w:type="spellStart"/>
      <w:r w:rsidRPr="00DA2507">
        <w:rPr>
          <w:b/>
        </w:rPr>
        <w:t>Mondsee</w:t>
      </w:r>
      <w:proofErr w:type="spellEnd"/>
      <w:r>
        <w:t xml:space="preserve">, the site of the </w:t>
      </w:r>
      <w:r>
        <w:lastRenderedPageBreak/>
        <w:t xml:space="preserve">wedding scene in </w:t>
      </w:r>
      <w:r w:rsidR="007E550C">
        <w:rPr>
          <w:i/>
        </w:rPr>
        <w:t>The Sound of Music</w:t>
      </w:r>
      <w:r>
        <w:t xml:space="preserve">. We head into </w:t>
      </w:r>
      <w:r w:rsidRPr="00DA2507">
        <w:rPr>
          <w:b/>
        </w:rPr>
        <w:t>Salzburg</w:t>
      </w:r>
      <w:r>
        <w:t xml:space="preserve"> to discover the beauty of “Mozart's town” and its connection with the making of</w:t>
      </w:r>
      <w:r w:rsidR="007E550C">
        <w:t xml:space="preserve"> </w:t>
      </w:r>
      <w:r w:rsidR="007E550C">
        <w:rPr>
          <w:i/>
        </w:rPr>
        <w:t xml:space="preserve">The Sound of Music. </w:t>
      </w:r>
      <w:r>
        <w:t xml:space="preserve">After plenty of free time for lunch, shopping and sightseeing on our own, we’ll stop at </w:t>
      </w:r>
      <w:proofErr w:type="spellStart"/>
      <w:r w:rsidRPr="00DA2507">
        <w:rPr>
          <w:b/>
        </w:rPr>
        <w:t>Hellbrunn</w:t>
      </w:r>
      <w:proofErr w:type="spellEnd"/>
      <w:r w:rsidRPr="00DA2507">
        <w:rPr>
          <w:b/>
        </w:rPr>
        <w:t xml:space="preserve"> Palace</w:t>
      </w:r>
      <w:r>
        <w:t xml:space="preserve"> to stroll the grounds and visit the gazebo used in the </w:t>
      </w:r>
      <w:r w:rsidR="007E550C">
        <w:t>movie</w:t>
      </w:r>
      <w:r>
        <w:t>. Upon our return to Berchtesgaden's old town center we'll be offered a glimpse of the fasci</w:t>
      </w:r>
      <w:r w:rsidR="003F6A57">
        <w:t>nating history of Berchtesgaden</w:t>
      </w:r>
      <w:r>
        <w:t xml:space="preserve">, formerly an independent principality and the summer seat of the Bavarian kings.  After free time in the town we'll be served dinner at our hotel.  Overnight </w:t>
      </w:r>
      <w:r w:rsidR="003F6A57">
        <w:t xml:space="preserve">Hotel Edelweiss in </w:t>
      </w:r>
      <w:r>
        <w:t xml:space="preserve">Berchtesgaden. </w:t>
      </w:r>
    </w:p>
    <w:p w14:paraId="4245BC4E" w14:textId="77777777" w:rsidR="00DA2507" w:rsidRDefault="00DA2507" w:rsidP="00DA2507"/>
    <w:p w14:paraId="0855DA73" w14:textId="6B03FD6D" w:rsidR="00DA2507" w:rsidRDefault="00DA2507" w:rsidP="00DA2507">
      <w:r w:rsidRPr="00DA2507">
        <w:rPr>
          <w:b/>
        </w:rPr>
        <w:t>Wednesday, July 15th</w:t>
      </w:r>
      <w:r>
        <w:t xml:space="preserve"> </w:t>
      </w:r>
      <w:r>
        <w:tab/>
        <w:t xml:space="preserve">After breakfast we drive to Oberammergau, making a stop en route at </w:t>
      </w:r>
      <w:r w:rsidRPr="00DA2507">
        <w:rPr>
          <w:b/>
        </w:rPr>
        <w:t xml:space="preserve">King Ludwig’s </w:t>
      </w:r>
      <w:proofErr w:type="spellStart"/>
      <w:r w:rsidRPr="00DA2507">
        <w:rPr>
          <w:b/>
        </w:rPr>
        <w:t>Herrenchiemsee</w:t>
      </w:r>
      <w:proofErr w:type="spellEnd"/>
      <w:r w:rsidRPr="00DA2507">
        <w:rPr>
          <w:b/>
        </w:rPr>
        <w:t xml:space="preserve"> Palace</w:t>
      </w:r>
      <w:r>
        <w:t xml:space="preserve"> on the lake and at </w:t>
      </w:r>
      <w:r w:rsidRPr="00DA2507">
        <w:rPr>
          <w:b/>
        </w:rPr>
        <w:t xml:space="preserve">King Ludwig’s </w:t>
      </w:r>
      <w:proofErr w:type="spellStart"/>
      <w:r w:rsidRPr="00DA2507">
        <w:rPr>
          <w:b/>
        </w:rPr>
        <w:t>Linderhof</w:t>
      </w:r>
      <w:proofErr w:type="spellEnd"/>
      <w:r w:rsidRPr="00DA2507">
        <w:rPr>
          <w:b/>
        </w:rPr>
        <w:t xml:space="preserve"> Palace</w:t>
      </w:r>
      <w:r w:rsidR="003F6A57">
        <w:rPr>
          <w:b/>
        </w:rPr>
        <w:t xml:space="preserve"> near </w:t>
      </w:r>
      <w:proofErr w:type="spellStart"/>
      <w:r w:rsidR="003F6A57">
        <w:rPr>
          <w:b/>
        </w:rPr>
        <w:t>Obrerammergau</w:t>
      </w:r>
      <w:proofErr w:type="spellEnd"/>
      <w:r>
        <w:t xml:space="preserve">. </w:t>
      </w:r>
      <w:r w:rsidR="003F6A57">
        <w:t>Dinner and o</w:t>
      </w:r>
      <w:r>
        <w:t xml:space="preserve">vernight </w:t>
      </w:r>
      <w:r w:rsidR="003F6A57">
        <w:t xml:space="preserve">in or near </w:t>
      </w:r>
      <w:r>
        <w:t>Oberammergau.</w:t>
      </w:r>
    </w:p>
    <w:p w14:paraId="60AA26A5" w14:textId="77777777" w:rsidR="00DA2507" w:rsidRDefault="00DA2507" w:rsidP="00DA2507"/>
    <w:p w14:paraId="7A9982F8" w14:textId="2038F6D6" w:rsidR="00DA2507" w:rsidRDefault="00DA2507" w:rsidP="00DA2507">
      <w:r w:rsidRPr="00DA2507">
        <w:rPr>
          <w:b/>
        </w:rPr>
        <w:t>Thursday, July 16th</w:t>
      </w:r>
      <w:r w:rsidR="003F6A57">
        <w:t xml:space="preserve"> </w:t>
      </w:r>
      <w:r w:rsidR="003F6A57">
        <w:tab/>
        <w:t>After breakfast, we can take</w:t>
      </w:r>
      <w:r>
        <w:t xml:space="preserve"> a stroll around </w:t>
      </w:r>
      <w:r w:rsidRPr="00DA2507">
        <w:rPr>
          <w:b/>
        </w:rPr>
        <w:t>Oberammergau</w:t>
      </w:r>
      <w:r>
        <w:t xml:space="preserve"> </w:t>
      </w:r>
      <w:r w:rsidR="003F6A57">
        <w:t xml:space="preserve">and enjoy </w:t>
      </w:r>
      <w:r>
        <w:t xml:space="preserve">free time for sightseeing and shopping. Though the town's house-fronts are </w:t>
      </w:r>
      <w:r w:rsidR="003F6A57">
        <w:t xml:space="preserve">beautifully </w:t>
      </w:r>
      <w:r>
        <w:t xml:space="preserve">decorated with colorful paintings, Oberammergau is most well known for having perfected the fine art of woodcarving. This afternoon and this evening after dinner we attend the long-awaited </w:t>
      </w:r>
      <w:r w:rsidRPr="00DA2507">
        <w:rPr>
          <w:b/>
        </w:rPr>
        <w:t>Passion Play.</w:t>
      </w:r>
      <w:r>
        <w:t xml:space="preserve"> </w:t>
      </w:r>
      <w:r w:rsidR="003F6A57">
        <w:t>Dinner and overnight in or near</w:t>
      </w:r>
      <w:r>
        <w:t xml:space="preserve"> Oberammergau.</w:t>
      </w:r>
    </w:p>
    <w:p w14:paraId="6E426E09" w14:textId="77777777" w:rsidR="00DA2507" w:rsidRDefault="00DA2507" w:rsidP="00DA2507"/>
    <w:p w14:paraId="3C7A0E47" w14:textId="658D4A01" w:rsidR="00DA2507" w:rsidRDefault="00DA2507" w:rsidP="00DA2507">
      <w:r w:rsidRPr="00DA2507">
        <w:rPr>
          <w:b/>
        </w:rPr>
        <w:t>Friday, July 17th</w:t>
      </w:r>
      <w:r>
        <w:t xml:space="preserve"> </w:t>
      </w:r>
      <w:r>
        <w:tab/>
        <w:t xml:space="preserve"> After breakfast, we'll depart early to visit the stunning </w:t>
      </w:r>
      <w:proofErr w:type="spellStart"/>
      <w:r w:rsidR="007E550C">
        <w:rPr>
          <w:b/>
        </w:rPr>
        <w:t>Wieskirche</w:t>
      </w:r>
      <w:proofErr w:type="spellEnd"/>
      <w:r w:rsidR="007E550C">
        <w:t>, also known as “the Church in the Meadow,”</w:t>
      </w:r>
      <w:r>
        <w:t xml:space="preserve"> on the way to touring King Ludwig’s iconic </w:t>
      </w:r>
      <w:r w:rsidRPr="00DA2507">
        <w:rPr>
          <w:b/>
        </w:rPr>
        <w:t>Neuschwanstein Castle</w:t>
      </w:r>
      <w:r>
        <w:t>. Early afternoo</w:t>
      </w:r>
      <w:r w:rsidR="003F6A57">
        <w:t xml:space="preserve">n we continue to Hotel </w:t>
      </w:r>
      <w:proofErr w:type="spellStart"/>
      <w:r w:rsidR="003F6A57">
        <w:t>Zum</w:t>
      </w:r>
      <w:proofErr w:type="spellEnd"/>
      <w:r w:rsidR="003F6A57">
        <w:t xml:space="preserve"> </w:t>
      </w:r>
      <w:proofErr w:type="spellStart"/>
      <w:r w:rsidR="003F6A57">
        <w:t>Erdinger</w:t>
      </w:r>
      <w:proofErr w:type="spellEnd"/>
      <w:r w:rsidR="003F6A57">
        <w:t xml:space="preserve"> </w:t>
      </w:r>
      <w:proofErr w:type="spellStart"/>
      <w:r w:rsidR="003F6A57">
        <w:t>Weissbrau</w:t>
      </w:r>
      <w:proofErr w:type="spellEnd"/>
      <w:r w:rsidR="003F6A57">
        <w:t xml:space="preserve">. </w:t>
      </w:r>
      <w:r>
        <w:t xml:space="preserve">Dinner and overnight </w:t>
      </w:r>
      <w:proofErr w:type="spellStart"/>
      <w:r w:rsidR="003F6A57">
        <w:t>Freising</w:t>
      </w:r>
      <w:proofErr w:type="spellEnd"/>
      <w:r w:rsidR="003F6A57">
        <w:t>.</w:t>
      </w:r>
    </w:p>
    <w:p w14:paraId="09C93210" w14:textId="77777777" w:rsidR="003F6A57" w:rsidRDefault="003F6A57" w:rsidP="00DA2507"/>
    <w:p w14:paraId="31829535" w14:textId="43AE4D65" w:rsidR="00DA2507" w:rsidRDefault="00DA2507" w:rsidP="00DA2507">
      <w:r w:rsidRPr="00DA2507">
        <w:rPr>
          <w:b/>
        </w:rPr>
        <w:t>Saturday, July 18th</w:t>
      </w:r>
      <w:r>
        <w:t xml:space="preserve">  </w:t>
      </w:r>
      <w:r>
        <w:tab/>
        <w:t>After breakfast we tour</w:t>
      </w:r>
      <w:r w:rsidR="003F6A57">
        <w:t xml:space="preserve"> the</w:t>
      </w:r>
      <w:r>
        <w:t xml:space="preserve"> </w:t>
      </w:r>
      <w:r w:rsidRPr="00DA2507">
        <w:rPr>
          <w:b/>
        </w:rPr>
        <w:t>Dachau Concentration Camp Memorial Site</w:t>
      </w:r>
      <w:r>
        <w:t xml:space="preserve"> </w:t>
      </w:r>
      <w:r w:rsidR="003F6A57">
        <w:t>as well as</w:t>
      </w:r>
      <w:r>
        <w:t xml:space="preserve"> the </w:t>
      </w:r>
      <w:r w:rsidR="003F6A57">
        <w:t xml:space="preserve">interesting </w:t>
      </w:r>
      <w:r w:rsidRPr="00DA2507">
        <w:rPr>
          <w:b/>
        </w:rPr>
        <w:t>BMW museum</w:t>
      </w:r>
      <w:r>
        <w:t xml:space="preserve">. Dinner and overnight </w:t>
      </w:r>
      <w:r w:rsidR="003F6A57">
        <w:t xml:space="preserve">at Hotel </w:t>
      </w:r>
      <w:proofErr w:type="spellStart"/>
      <w:r w:rsidR="003F6A57">
        <w:t>Zum</w:t>
      </w:r>
      <w:proofErr w:type="spellEnd"/>
      <w:r w:rsidR="003F6A57">
        <w:t xml:space="preserve"> </w:t>
      </w:r>
      <w:proofErr w:type="spellStart"/>
      <w:r w:rsidR="003F6A57">
        <w:t>Erdinger</w:t>
      </w:r>
      <w:proofErr w:type="spellEnd"/>
      <w:r w:rsidR="003F6A57">
        <w:t xml:space="preserve"> </w:t>
      </w:r>
      <w:proofErr w:type="spellStart"/>
      <w:r w:rsidR="003F6A57">
        <w:t>Weissbrau</w:t>
      </w:r>
      <w:proofErr w:type="spellEnd"/>
      <w:r w:rsidR="003F6A57">
        <w:t xml:space="preserve">, </w:t>
      </w:r>
      <w:proofErr w:type="spellStart"/>
      <w:r w:rsidR="003F6A57">
        <w:t>Freising</w:t>
      </w:r>
      <w:proofErr w:type="spellEnd"/>
      <w:r w:rsidR="003F6A57">
        <w:t>.</w:t>
      </w:r>
    </w:p>
    <w:p w14:paraId="79A2DCCE" w14:textId="77777777" w:rsidR="00DA2507" w:rsidRDefault="00DA2507" w:rsidP="00DA2507"/>
    <w:p w14:paraId="77FDC0C5" w14:textId="4296879C" w:rsidR="00DA2507" w:rsidRDefault="00DA2507" w:rsidP="00DA2507">
      <w:r w:rsidRPr="00DA2507">
        <w:rPr>
          <w:b/>
        </w:rPr>
        <w:t>Sunday, July 19th</w:t>
      </w:r>
      <w:r>
        <w:t xml:space="preserve"> </w:t>
      </w:r>
      <w:r>
        <w:tab/>
        <w:t xml:space="preserve">We transfer to Munich airport for the flight home. </w:t>
      </w:r>
    </w:p>
    <w:p w14:paraId="10DC0126" w14:textId="77777777" w:rsidR="003F6A57" w:rsidRDefault="003F6A57" w:rsidP="00DA2507"/>
    <w:p w14:paraId="6324C008" w14:textId="13E7D9B6" w:rsidR="003F6A57" w:rsidRDefault="003F6A57" w:rsidP="00DA2507">
      <w:r>
        <w:t>Note: Hotels subject to change depending on availability.</w:t>
      </w:r>
    </w:p>
    <w:p w14:paraId="5A786120" w14:textId="77777777" w:rsidR="0065717F" w:rsidRDefault="0065717F"/>
    <w:p w14:paraId="4044E94B" w14:textId="77777777" w:rsidR="00907AA3" w:rsidRDefault="00907AA3"/>
    <w:p w14:paraId="034161E8" w14:textId="3B6A2200" w:rsidR="00907AA3" w:rsidRDefault="00691ED0" w:rsidP="00907AA3">
      <w:pPr>
        <w:rPr>
          <w:b/>
          <w:u w:val="single"/>
        </w:rPr>
      </w:pPr>
      <w:r>
        <w:rPr>
          <w:b/>
          <w:u w:val="single"/>
        </w:rPr>
        <w:t>Inclusions:</w:t>
      </w:r>
    </w:p>
    <w:p w14:paraId="71A73316" w14:textId="2F954DA4" w:rsidR="00BD4BA3" w:rsidRPr="00BD4BA3" w:rsidRDefault="00BD4BA3" w:rsidP="00907AA3">
      <w:r>
        <w:t>Roundtrip air from Minneapolis</w:t>
      </w:r>
    </w:p>
    <w:p w14:paraId="07017372" w14:textId="7EAAD7A8" w:rsidR="00907AA3" w:rsidRDefault="00A57EF9">
      <w:r>
        <w:t>11</w:t>
      </w:r>
      <w:r w:rsidR="00907AA3">
        <w:t xml:space="preserve"> days private tour coach transportation starting and ending Munich airport</w:t>
      </w:r>
    </w:p>
    <w:p w14:paraId="7A62CDB5" w14:textId="20B974F6" w:rsidR="00907AA3" w:rsidRDefault="00A57EF9">
      <w:r>
        <w:t>11</w:t>
      </w:r>
      <w:r w:rsidR="00907AA3">
        <w:t xml:space="preserve"> days tour management</w:t>
      </w:r>
    </w:p>
    <w:p w14:paraId="670EBA69" w14:textId="7FF11296" w:rsidR="00907AA3" w:rsidRDefault="00A57EF9">
      <w:r>
        <w:t>10</w:t>
      </w:r>
      <w:r w:rsidR="00907AA3">
        <w:t xml:space="preserve"> nights in superior tourist class / first class hotels</w:t>
      </w:r>
    </w:p>
    <w:p w14:paraId="44AE4809" w14:textId="4097D6AF" w:rsidR="00907AA3" w:rsidRDefault="00A57EF9">
      <w:r>
        <w:t>10</w:t>
      </w:r>
      <w:r w:rsidR="00907AA3">
        <w:t xml:space="preserve"> breakfasts from the buffet (</w:t>
      </w:r>
      <w:r>
        <w:t>9</w:t>
      </w:r>
      <w:r w:rsidR="003A6E84">
        <w:t xml:space="preserve"> breakfasts if departure flight </w:t>
      </w:r>
      <w:r w:rsidR="003F6A57">
        <w:t xml:space="preserve">is </w:t>
      </w:r>
      <w:r w:rsidR="003A6E84">
        <w:t>very early)</w:t>
      </w:r>
    </w:p>
    <w:p w14:paraId="7E83D9F9" w14:textId="32DB8DBE" w:rsidR="003A6E84" w:rsidRDefault="00A57EF9">
      <w:r>
        <w:t>10</w:t>
      </w:r>
      <w:r w:rsidR="003A6E84">
        <w:t xml:space="preserve"> dinners of regional specialties</w:t>
      </w:r>
    </w:p>
    <w:p w14:paraId="06C8846D" w14:textId="662AAAB6" w:rsidR="003A6E84" w:rsidRDefault="003A6E84">
      <w:r>
        <w:t>Welcome drink</w:t>
      </w:r>
    </w:p>
    <w:p w14:paraId="1C543965" w14:textId="7BDBB49A" w:rsidR="003A6E84" w:rsidRDefault="003A6E84">
      <w:r>
        <w:t>Guiding throughout</w:t>
      </w:r>
    </w:p>
    <w:p w14:paraId="0DE3EBDA" w14:textId="1070683B" w:rsidR="003A6E84" w:rsidRDefault="003A6E84">
      <w:r>
        <w:t>All admission fees and special fares as per program</w:t>
      </w:r>
    </w:p>
    <w:p w14:paraId="36AC70CE" w14:textId="0DD05ACF" w:rsidR="003A6E84" w:rsidRDefault="003A6E84">
      <w:r>
        <w:t>Good seating for the Passion Play</w:t>
      </w:r>
    </w:p>
    <w:p w14:paraId="0D385C98" w14:textId="6FB1BA70" w:rsidR="00BD4BA3" w:rsidRDefault="00BD4BA3">
      <w:r>
        <w:t>Luggage service</w:t>
      </w:r>
    </w:p>
    <w:p w14:paraId="104A3F78" w14:textId="785CE5F2" w:rsidR="00BD4BA3" w:rsidRDefault="007E550C">
      <w:r>
        <w:t>G</w:t>
      </w:r>
      <w:r w:rsidR="00BD4BA3">
        <w:t>ratuities for all included meals</w:t>
      </w:r>
    </w:p>
    <w:p w14:paraId="00456C7D" w14:textId="2715A418" w:rsidR="000346F1" w:rsidRDefault="000346F1">
      <w:pPr>
        <w:rPr>
          <w:b/>
        </w:rPr>
      </w:pPr>
      <w:r w:rsidRPr="00C30237">
        <w:rPr>
          <w:b/>
        </w:rPr>
        <w:lastRenderedPageBreak/>
        <w:t xml:space="preserve">Lutheran Synod Passion Play 2020 &amp; In </w:t>
      </w:r>
      <w:proofErr w:type="gramStart"/>
      <w:r w:rsidRPr="00C30237">
        <w:rPr>
          <w:b/>
        </w:rPr>
        <w:t>The</w:t>
      </w:r>
      <w:proofErr w:type="gramEnd"/>
      <w:r w:rsidRPr="00C30237">
        <w:rPr>
          <w:b/>
        </w:rPr>
        <w:t xml:space="preserve"> Footsteps Of Martin Luther</w:t>
      </w:r>
    </w:p>
    <w:p w14:paraId="0444F15B" w14:textId="77777777" w:rsidR="00C30237" w:rsidRDefault="00C30237">
      <w:pPr>
        <w:rPr>
          <w:b/>
        </w:rPr>
      </w:pPr>
    </w:p>
    <w:p w14:paraId="1C294B73" w14:textId="6CAD87BF" w:rsidR="00C30237" w:rsidRDefault="00C30237" w:rsidP="00C30237">
      <w:pPr>
        <w:jc w:val="center"/>
        <w:rPr>
          <w:b/>
        </w:rPr>
      </w:pPr>
      <w:r>
        <w:rPr>
          <w:b/>
        </w:rPr>
        <w:t>July 8</w:t>
      </w:r>
      <w:r w:rsidR="00033BAD">
        <w:rPr>
          <w:b/>
        </w:rPr>
        <w:t xml:space="preserve"> – </w:t>
      </w:r>
      <w:r>
        <w:rPr>
          <w:b/>
        </w:rPr>
        <w:t>July 19, 2020</w:t>
      </w:r>
    </w:p>
    <w:p w14:paraId="6DB83717" w14:textId="4F266B02" w:rsidR="00C30237" w:rsidRDefault="00C30237" w:rsidP="00C30237">
      <w:pPr>
        <w:jc w:val="center"/>
        <w:rPr>
          <w:b/>
        </w:rPr>
      </w:pPr>
    </w:p>
    <w:p w14:paraId="0FE41D19" w14:textId="11EE4004" w:rsidR="00C30237" w:rsidRDefault="00D744F8" w:rsidP="00C30237">
      <w:r>
        <w:t>Tour</w:t>
      </w:r>
      <w:r w:rsidR="00C30237">
        <w:t xml:space="preserve"> Rate $</w:t>
      </w:r>
      <w:r w:rsidR="00923F87">
        <w:t xml:space="preserve">5192.00 </w:t>
      </w:r>
      <w:r w:rsidR="00B55A41">
        <w:t>per person</w:t>
      </w:r>
      <w:r w:rsidR="00BD4BA3">
        <w:t>*</w:t>
      </w:r>
      <w:r w:rsidR="00923F87">
        <w:tab/>
      </w:r>
      <w:r w:rsidR="00923F87">
        <w:tab/>
        <w:t xml:space="preserve">     </w:t>
      </w:r>
      <w:r w:rsidR="00023004">
        <w:t xml:space="preserve">   </w:t>
      </w:r>
      <w:r w:rsidR="00923F87">
        <w:t xml:space="preserve">  $4</w:t>
      </w:r>
      <w:r w:rsidR="00023004">
        <w:t>20.00</w:t>
      </w:r>
      <w:r w:rsidR="00BD4BA3">
        <w:t>*</w:t>
      </w:r>
    </w:p>
    <w:p w14:paraId="2AA57F2B" w14:textId="09985545" w:rsidR="00B55A41" w:rsidRDefault="00B55A41" w:rsidP="00C30237">
      <w:r>
        <w:t xml:space="preserve">                     </w:t>
      </w:r>
      <w:r w:rsidR="00923F87">
        <w:t>Double Occupancy</w:t>
      </w:r>
      <w:r w:rsidR="00923F87">
        <w:tab/>
      </w:r>
      <w:r w:rsidR="00923F87">
        <w:tab/>
        <w:t>Single Supplement</w:t>
      </w:r>
    </w:p>
    <w:p w14:paraId="340BE2DA" w14:textId="470A942B" w:rsidR="00D744F8" w:rsidRDefault="00D744F8" w:rsidP="00C30237"/>
    <w:p w14:paraId="7BE320B1" w14:textId="10DC13E7" w:rsidR="00D744F8" w:rsidRDefault="00D744F8" w:rsidP="00C30237">
      <w:r>
        <w:t xml:space="preserve">*price </w:t>
      </w:r>
      <w:r w:rsidR="00BD4BA3">
        <w:t>can</w:t>
      </w:r>
      <w:r>
        <w:t xml:space="preserve"> change due to airline cost and Euro/Dollar exchange rate</w:t>
      </w:r>
    </w:p>
    <w:p w14:paraId="18C6B8DD" w14:textId="1AAEC39D" w:rsidR="00D744F8" w:rsidRDefault="00D744F8" w:rsidP="00C30237"/>
    <w:p w14:paraId="6CDF7FD7" w14:textId="55385098" w:rsidR="00923F87" w:rsidRPr="00923F87" w:rsidRDefault="00923F87" w:rsidP="00923F87">
      <w:pPr>
        <w:jc w:val="center"/>
        <w:rPr>
          <w:b/>
        </w:rPr>
      </w:pPr>
    </w:p>
    <w:p w14:paraId="6C78A9DD" w14:textId="6CC7D68C" w:rsidR="00923F87" w:rsidRDefault="00923F87" w:rsidP="00923F87">
      <w:pPr>
        <w:jc w:val="center"/>
        <w:rPr>
          <w:b/>
        </w:rPr>
      </w:pPr>
      <w:r w:rsidRPr="00923F87">
        <w:rPr>
          <w:b/>
        </w:rPr>
        <w:t>General Information</w:t>
      </w:r>
    </w:p>
    <w:p w14:paraId="497E98FE" w14:textId="18C023EA" w:rsidR="00923F87" w:rsidRDefault="00923F87" w:rsidP="00923F87">
      <w:pPr>
        <w:jc w:val="center"/>
        <w:rPr>
          <w:b/>
        </w:rPr>
      </w:pPr>
    </w:p>
    <w:p w14:paraId="65CAC2D0" w14:textId="77777777" w:rsidR="00023004" w:rsidRDefault="00923F87" w:rsidP="00023004">
      <w:r>
        <w:rPr>
          <w:b/>
        </w:rPr>
        <w:t xml:space="preserve">Reservations:  </w:t>
      </w:r>
      <w:r>
        <w:t xml:space="preserve">A non-refundable deposit of $300 per person is due </w:t>
      </w:r>
      <w:r w:rsidR="00023004">
        <w:t>no later</w:t>
      </w:r>
    </w:p>
    <w:p w14:paraId="1E2E811B" w14:textId="7CF4B495" w:rsidR="00923F87" w:rsidRDefault="00023004" w:rsidP="00023004">
      <w:r>
        <w:t>than</w:t>
      </w:r>
      <w:r w:rsidR="00923F87">
        <w:t xml:space="preserve"> </w:t>
      </w:r>
      <w:r w:rsidR="00923F87" w:rsidRPr="00023004">
        <w:rPr>
          <w:b/>
        </w:rPr>
        <w:t xml:space="preserve">March </w:t>
      </w:r>
      <w:r w:rsidRPr="00023004">
        <w:rPr>
          <w:b/>
        </w:rPr>
        <w:t>10, 2019</w:t>
      </w:r>
      <w:r>
        <w:t>.  Because of the group nature of the trip, payments must</w:t>
      </w:r>
    </w:p>
    <w:p w14:paraId="52C0B7A8" w14:textId="75C63E96" w:rsidR="00023004" w:rsidRDefault="00023004" w:rsidP="00023004">
      <w:r>
        <w:t>be made by check.  Please make your check payable to Higgins Travel Leaders.</w:t>
      </w:r>
    </w:p>
    <w:p w14:paraId="0486ECFE" w14:textId="473E78DB" w:rsidR="00023004" w:rsidRDefault="00023004" w:rsidP="00023004"/>
    <w:p w14:paraId="42AF4652" w14:textId="59298CAE" w:rsidR="00023004" w:rsidRDefault="00023004" w:rsidP="00023004"/>
    <w:p w14:paraId="2A06E7B3" w14:textId="73D69B83" w:rsidR="00023004" w:rsidRDefault="00023004" w:rsidP="00023004">
      <w:pPr>
        <w:jc w:val="center"/>
        <w:rPr>
          <w:b/>
        </w:rPr>
      </w:pPr>
      <w:r w:rsidRPr="00023004">
        <w:rPr>
          <w:b/>
        </w:rPr>
        <w:t>Payment Schedule</w:t>
      </w:r>
    </w:p>
    <w:p w14:paraId="0B18D586" w14:textId="52C41C91" w:rsidR="00023004" w:rsidRDefault="00023004" w:rsidP="00023004">
      <w:pPr>
        <w:jc w:val="center"/>
        <w:rPr>
          <w:b/>
        </w:rPr>
      </w:pPr>
    </w:p>
    <w:p w14:paraId="2F1B01BC" w14:textId="4F192861" w:rsidR="00023004" w:rsidRDefault="00023004" w:rsidP="00023004">
      <w:pPr>
        <w:pStyle w:val="ListParagraph"/>
        <w:numPr>
          <w:ilvl w:val="0"/>
          <w:numId w:val="1"/>
        </w:numPr>
      </w:pPr>
      <w:r>
        <w:t xml:space="preserve">Non-refundable deposit due </w:t>
      </w:r>
      <w:r w:rsidR="00DA601D">
        <w:t>no later than</w:t>
      </w:r>
      <w:r>
        <w:t xml:space="preserve"> March 10, 2019 along with the optional</w:t>
      </w:r>
      <w:r w:rsidR="008A1BE3">
        <w:t xml:space="preserve"> </w:t>
      </w:r>
      <w:r w:rsidR="007E550C">
        <w:t>i</w:t>
      </w:r>
      <w:r>
        <w:t>nsurance.  Insurance must be purchased at time of deposit.</w:t>
      </w:r>
    </w:p>
    <w:p w14:paraId="77B3679E" w14:textId="4679F0C1" w:rsidR="00023004" w:rsidRDefault="00023004" w:rsidP="00023004">
      <w:pPr>
        <w:pStyle w:val="ListParagraph"/>
        <w:numPr>
          <w:ilvl w:val="0"/>
          <w:numId w:val="1"/>
        </w:numPr>
      </w:pPr>
      <w:r>
        <w:t>Final payment is due January 8, 2020</w:t>
      </w:r>
      <w:r w:rsidR="007E550C">
        <w:t>.</w:t>
      </w:r>
    </w:p>
    <w:p w14:paraId="5ABEC1AA" w14:textId="7FBED6C8" w:rsidR="00023004" w:rsidRDefault="00023004" w:rsidP="00023004"/>
    <w:p w14:paraId="5742B9A1" w14:textId="38F81A8B" w:rsidR="00023004" w:rsidRDefault="00023004" w:rsidP="00023004">
      <w:pPr>
        <w:jc w:val="center"/>
        <w:rPr>
          <w:b/>
        </w:rPr>
      </w:pPr>
      <w:r w:rsidRPr="00023004">
        <w:rPr>
          <w:b/>
        </w:rPr>
        <w:t>Cancellation Schedule</w:t>
      </w:r>
    </w:p>
    <w:p w14:paraId="211F07B0" w14:textId="3E769F76" w:rsidR="00023004" w:rsidRDefault="00023004" w:rsidP="00023004">
      <w:pPr>
        <w:jc w:val="center"/>
        <w:rPr>
          <w:b/>
        </w:rPr>
      </w:pPr>
    </w:p>
    <w:p w14:paraId="67D0585E" w14:textId="5FC4CB61" w:rsidR="00023004" w:rsidRDefault="00023004" w:rsidP="00023004">
      <w:pPr>
        <w:pStyle w:val="ListParagraph"/>
        <w:numPr>
          <w:ilvl w:val="0"/>
          <w:numId w:val="1"/>
        </w:numPr>
      </w:pPr>
      <w:r>
        <w:t>From time of deposit until January 8, 2020</w:t>
      </w:r>
      <w:r w:rsidR="007E550C">
        <w:t xml:space="preserve"> – Deposit</w:t>
      </w:r>
      <w:r>
        <w:t xml:space="preserve"> + insurance is non-refundable</w:t>
      </w:r>
    </w:p>
    <w:p w14:paraId="6C36D731" w14:textId="0DE294DF" w:rsidR="00023004" w:rsidRDefault="00023004" w:rsidP="00023004">
      <w:pPr>
        <w:pStyle w:val="ListParagraph"/>
        <w:numPr>
          <w:ilvl w:val="0"/>
          <w:numId w:val="1"/>
        </w:numPr>
      </w:pPr>
      <w:r>
        <w:t>From January 8, 2020</w:t>
      </w:r>
      <w:r w:rsidR="007E550C">
        <w:t xml:space="preserve"> until </w:t>
      </w:r>
      <w:r>
        <w:t>July 8, 2020</w:t>
      </w:r>
      <w:r w:rsidR="007E550C">
        <w:t xml:space="preserve"> – </w:t>
      </w:r>
      <w:r>
        <w:t>No refund</w:t>
      </w:r>
    </w:p>
    <w:p w14:paraId="5D890589" w14:textId="0188DEA6" w:rsidR="00D744F8" w:rsidRDefault="00D744F8" w:rsidP="00D744F8"/>
    <w:p w14:paraId="7AD22BD7" w14:textId="5B9DAE2C" w:rsidR="00D744F8" w:rsidRDefault="00D744F8" w:rsidP="00D744F8">
      <w:pPr>
        <w:jc w:val="center"/>
        <w:rPr>
          <w:b/>
        </w:rPr>
      </w:pPr>
      <w:r w:rsidRPr="00D744F8">
        <w:rPr>
          <w:b/>
        </w:rPr>
        <w:t>Trip Insurance</w:t>
      </w:r>
    </w:p>
    <w:p w14:paraId="4B2FA6A0" w14:textId="7E181D64" w:rsidR="00D744F8" w:rsidRDefault="00D744F8" w:rsidP="00D744F8">
      <w:pPr>
        <w:jc w:val="center"/>
        <w:rPr>
          <w:b/>
        </w:rPr>
      </w:pPr>
    </w:p>
    <w:p w14:paraId="7E2C7A4A" w14:textId="23543488" w:rsidR="00D744F8" w:rsidRDefault="00D744F8" w:rsidP="00D744F8">
      <w:r>
        <w:t xml:space="preserve">Trip insurance is </w:t>
      </w:r>
      <w:r w:rsidR="007E550C">
        <w:t>optional,</w:t>
      </w:r>
      <w:r>
        <w:t xml:space="preserve"> and the cost is 7.2% of your total price.  Right now </w:t>
      </w:r>
    </w:p>
    <w:p w14:paraId="0E44BCF9" w14:textId="6C927D22" w:rsidR="00D744F8" w:rsidRDefault="00D744F8" w:rsidP="00D744F8">
      <w:r>
        <w:t>the cost of insurance for the tour would be $374.82 for those in a double room</w:t>
      </w:r>
    </w:p>
    <w:p w14:paraId="36E70CFF" w14:textId="3AB2BBBB" w:rsidR="00D744F8" w:rsidRDefault="00D744F8" w:rsidP="00D744F8">
      <w:r>
        <w:t>and $404.06 in a single room.  At final payment, the insurance cost may have to</w:t>
      </w:r>
    </w:p>
    <w:p w14:paraId="75D8D1FE" w14:textId="49B60C5C" w:rsidR="00D744F8" w:rsidRDefault="00D744F8" w:rsidP="00D744F8">
      <w:r>
        <w:t>be adjusted if prices have changed.</w:t>
      </w:r>
    </w:p>
    <w:p w14:paraId="68050E8B" w14:textId="250BE4A2" w:rsidR="00D744F8" w:rsidRDefault="00D744F8" w:rsidP="00D744F8"/>
    <w:p w14:paraId="066540E8" w14:textId="343401C0" w:rsidR="00D744F8" w:rsidRDefault="00D744F8" w:rsidP="00D744F8">
      <w:pPr>
        <w:rPr>
          <w:b/>
        </w:rPr>
      </w:pPr>
      <w:r>
        <w:t xml:space="preserve">Note:  You must possess a valid US Passport for the trip and it must be valid a minimum of 6 months from your return date to the US.  </w:t>
      </w:r>
      <w:r w:rsidRPr="00D744F8">
        <w:rPr>
          <w:b/>
        </w:rPr>
        <w:t>(January 19, 2021)</w:t>
      </w:r>
    </w:p>
    <w:p w14:paraId="4A33F58C" w14:textId="465FCAAF" w:rsidR="00D744F8" w:rsidRDefault="00D744F8" w:rsidP="00D744F8"/>
    <w:p w14:paraId="63EF78B5" w14:textId="77777777" w:rsidR="00D744F8" w:rsidRDefault="00D744F8" w:rsidP="00D744F8"/>
    <w:p w14:paraId="09C870FE" w14:textId="57C97DB0" w:rsidR="00BD4BA3" w:rsidRDefault="00BD4BA3" w:rsidP="00BD4BA3">
      <w:pPr>
        <w:pStyle w:val="Default"/>
        <w:ind w:left="-720"/>
        <w:rPr>
          <w:rFonts w:asciiTheme="minorHAnsi" w:hAnsiTheme="minorHAnsi"/>
          <w:i/>
          <w:iCs/>
          <w:sz w:val="18"/>
          <w:szCs w:val="18"/>
        </w:rPr>
      </w:pPr>
      <w:r w:rsidRPr="00834C64">
        <w:rPr>
          <w:rFonts w:asciiTheme="minorHAnsi" w:hAnsiTheme="minorHAnsi"/>
          <w:b/>
          <w:bCs/>
          <w:i/>
          <w:iCs/>
          <w:sz w:val="18"/>
          <w:szCs w:val="18"/>
        </w:rPr>
        <w:t xml:space="preserve">Responsibility: </w:t>
      </w:r>
      <w:r w:rsidRPr="00834C64">
        <w:rPr>
          <w:rFonts w:asciiTheme="minorHAnsi" w:hAnsiTheme="minorHAnsi"/>
          <w:i/>
          <w:iCs/>
          <w:sz w:val="18"/>
          <w:szCs w:val="18"/>
        </w:rPr>
        <w:t xml:space="preserve">This tour is operated by Higgins Travel &amp; Cruise Center. Ltd. DBA Higgins Travel Leaders at 2514 Golf Road., Eau Claire, WI 54701 and </w:t>
      </w:r>
      <w:r w:rsidR="00033BAD" w:rsidRPr="00834C64">
        <w:rPr>
          <w:rFonts w:asciiTheme="minorHAnsi" w:hAnsiTheme="minorHAnsi"/>
          <w:i/>
          <w:iCs/>
          <w:sz w:val="18"/>
          <w:szCs w:val="18"/>
        </w:rPr>
        <w:t>Tailor-Made</w:t>
      </w:r>
      <w:r w:rsidRPr="00834C64">
        <w:rPr>
          <w:rFonts w:asciiTheme="minorHAnsi" w:hAnsiTheme="minorHAnsi"/>
          <w:i/>
          <w:iCs/>
          <w:sz w:val="18"/>
          <w:szCs w:val="18"/>
        </w:rPr>
        <w:t xml:space="preserve"> Europe / David and Christine Harper, C/O 101 Churn Road, Bozeman, MT 59715. Higgins</w:t>
      </w:r>
      <w:r w:rsidR="00033BAD">
        <w:rPr>
          <w:rFonts w:asciiTheme="minorHAnsi" w:hAnsiTheme="minorHAnsi"/>
          <w:i/>
          <w:iCs/>
          <w:sz w:val="18"/>
          <w:szCs w:val="18"/>
        </w:rPr>
        <w:t xml:space="preserve"> Travel Leaders</w:t>
      </w:r>
      <w:r w:rsidRPr="00834C64">
        <w:rPr>
          <w:rFonts w:asciiTheme="minorHAnsi" w:hAnsiTheme="minorHAnsi"/>
          <w:i/>
          <w:iCs/>
          <w:sz w:val="18"/>
          <w:szCs w:val="18"/>
        </w:rPr>
        <w:t xml:space="preserve"> and Harper will act only as agent for tour members in arranging transportation, accommodations, sightseeing and admissions. We reserve the right at our sole discretion to make changes to the itinerary and are not responsible to any person for expense, loss of time or money or other circumstance that result from such a change. Rates are quoted upon tariffs and exchange rates current at time of printing and are subject to change at any time. Should the exchange rate change significantly, the price of the tour may be adjusted. Also, if fuel surcharges are imposed, the price of the tour may be adjusted. We may decline or accept any person as a tour member at any time. Higgin</w:t>
      </w:r>
      <w:r w:rsidR="00033BAD">
        <w:rPr>
          <w:rFonts w:asciiTheme="minorHAnsi" w:hAnsiTheme="minorHAnsi"/>
          <w:i/>
          <w:iCs/>
          <w:sz w:val="18"/>
          <w:szCs w:val="18"/>
        </w:rPr>
        <w:t xml:space="preserve">s Travel Leaders </w:t>
      </w:r>
      <w:r w:rsidRPr="00834C64">
        <w:rPr>
          <w:rFonts w:asciiTheme="minorHAnsi" w:hAnsiTheme="minorHAnsi"/>
          <w:i/>
          <w:iCs/>
          <w:sz w:val="18"/>
          <w:szCs w:val="18"/>
        </w:rPr>
        <w:t>and Harper will not be responsible for any loss or damage to personal property or for injuries or damages incurred by a tour member. Higgins</w:t>
      </w:r>
      <w:r w:rsidR="00033BAD">
        <w:rPr>
          <w:rFonts w:asciiTheme="minorHAnsi" w:hAnsiTheme="minorHAnsi"/>
          <w:i/>
          <w:iCs/>
          <w:sz w:val="18"/>
          <w:szCs w:val="18"/>
        </w:rPr>
        <w:t xml:space="preserve"> Travel Leaders</w:t>
      </w:r>
      <w:r w:rsidRPr="00834C64">
        <w:rPr>
          <w:rFonts w:asciiTheme="minorHAnsi" w:hAnsiTheme="minorHAnsi"/>
          <w:i/>
          <w:iCs/>
          <w:sz w:val="18"/>
          <w:szCs w:val="18"/>
        </w:rPr>
        <w:t xml:space="preserve"> and Harper may cancel the tour, should it become necessary, and refund all monies, thus releasing Higgins Travel Leaders and </w:t>
      </w:r>
      <w:r w:rsidR="00033BAD" w:rsidRPr="00834C64">
        <w:rPr>
          <w:rFonts w:asciiTheme="minorHAnsi" w:hAnsiTheme="minorHAnsi"/>
          <w:i/>
          <w:iCs/>
          <w:sz w:val="18"/>
          <w:szCs w:val="18"/>
        </w:rPr>
        <w:t>Tailor-Made</w:t>
      </w:r>
      <w:r w:rsidRPr="00834C64">
        <w:rPr>
          <w:rFonts w:asciiTheme="minorHAnsi" w:hAnsiTheme="minorHAnsi"/>
          <w:i/>
          <w:iCs/>
          <w:sz w:val="18"/>
          <w:szCs w:val="18"/>
        </w:rPr>
        <w:t xml:space="preserve"> Europe from any further obligation. We require a minimum of </w:t>
      </w:r>
      <w:r w:rsidRPr="00BD4BA3">
        <w:rPr>
          <w:rFonts w:asciiTheme="minorHAnsi" w:hAnsiTheme="minorHAnsi"/>
          <w:b/>
          <w:i/>
          <w:iCs/>
          <w:sz w:val="18"/>
          <w:szCs w:val="18"/>
        </w:rPr>
        <w:t>28</w:t>
      </w:r>
      <w:r w:rsidRPr="00834C64">
        <w:rPr>
          <w:rFonts w:asciiTheme="minorHAnsi" w:hAnsiTheme="minorHAnsi"/>
          <w:i/>
          <w:iCs/>
          <w:sz w:val="18"/>
          <w:szCs w:val="18"/>
        </w:rPr>
        <w:t xml:space="preserve"> participants to operate this tour. </w:t>
      </w:r>
    </w:p>
    <w:p w14:paraId="20582C78" w14:textId="41EAECD7" w:rsidR="00BD4BA3" w:rsidRPr="00BD4BA3" w:rsidRDefault="00BD4BA3" w:rsidP="00BD4BA3">
      <w:pPr>
        <w:jc w:val="center"/>
        <w:rPr>
          <w:rFonts w:asciiTheme="majorHAnsi" w:eastAsia="Times New Roman" w:hAnsiTheme="majorHAnsi" w:cs="Times New Roman"/>
          <w:color w:val="984806" w:themeColor="accent6" w:themeShade="80"/>
          <w:sz w:val="32"/>
          <w:szCs w:val="32"/>
          <w:lang w:val="de-DE" w:eastAsia="de-DE"/>
        </w:rPr>
      </w:pPr>
      <w:r w:rsidRPr="00BD4BA3">
        <w:rPr>
          <w:rFonts w:asciiTheme="majorHAnsi" w:eastAsia="Times New Roman" w:hAnsiTheme="majorHAnsi" w:cs="Times New Roman"/>
          <w:color w:val="984806" w:themeColor="accent6" w:themeShade="80"/>
          <w:sz w:val="32"/>
          <w:szCs w:val="32"/>
          <w:lang w:val="de-DE" w:eastAsia="de-DE"/>
        </w:rPr>
        <w:lastRenderedPageBreak/>
        <w:t>Registration Form</w:t>
      </w:r>
    </w:p>
    <w:p w14:paraId="71AEA885" w14:textId="583D9250" w:rsidR="00BD4BA3" w:rsidRPr="00BD4BA3" w:rsidRDefault="00BD4BA3" w:rsidP="00BD4BA3">
      <w:pPr>
        <w:jc w:val="center"/>
        <w:rPr>
          <w:rFonts w:asciiTheme="majorHAnsi" w:eastAsia="Times New Roman" w:hAnsiTheme="majorHAnsi" w:cs="Times New Roman"/>
          <w:color w:val="984806" w:themeColor="accent6" w:themeShade="80"/>
          <w:sz w:val="32"/>
          <w:szCs w:val="32"/>
          <w:lang w:val="de-DE" w:eastAsia="de-DE"/>
        </w:rPr>
      </w:pPr>
      <w:r>
        <w:rPr>
          <w:rFonts w:asciiTheme="majorHAnsi" w:eastAsia="Times New Roman" w:hAnsiTheme="majorHAnsi" w:cs="Times New Roman"/>
          <w:color w:val="984806" w:themeColor="accent6" w:themeShade="80"/>
          <w:sz w:val="32"/>
          <w:szCs w:val="32"/>
          <w:lang w:val="de-DE" w:eastAsia="de-DE"/>
        </w:rPr>
        <w:t>Passion Play 2020 &amp; In the Footsteps of Martin Luther</w:t>
      </w:r>
    </w:p>
    <w:p w14:paraId="5483E79B" w14:textId="3AE86008" w:rsidR="00BD4BA3" w:rsidRPr="00D526C3" w:rsidRDefault="00BD4BA3" w:rsidP="00BD4BA3">
      <w:pPr>
        <w:jc w:val="center"/>
        <w:rPr>
          <w:rFonts w:ascii="Christiana" w:eastAsia="Times New Roman" w:hAnsi="Christiana" w:cs="Times New Roman"/>
          <w:b/>
          <w:lang w:val="de-DE" w:eastAsia="de-DE"/>
        </w:rPr>
      </w:pPr>
      <w:r>
        <w:rPr>
          <w:rFonts w:ascii="Christiana" w:eastAsia="Times New Roman" w:hAnsi="Christiana" w:cs="Times New Roman"/>
          <w:b/>
          <w:lang w:val="de-DE" w:eastAsia="de-DE"/>
        </w:rPr>
        <w:t>July 8</w:t>
      </w:r>
      <w:r w:rsidR="00033BAD">
        <w:rPr>
          <w:rFonts w:ascii="Christiana" w:eastAsia="Times New Roman" w:hAnsi="Christiana" w:cs="Times New Roman"/>
          <w:b/>
          <w:lang w:val="de-DE" w:eastAsia="de-DE"/>
        </w:rPr>
        <w:t xml:space="preserve"> – </w:t>
      </w:r>
      <w:r>
        <w:rPr>
          <w:rFonts w:ascii="Christiana" w:eastAsia="Times New Roman" w:hAnsi="Christiana" w:cs="Times New Roman"/>
          <w:b/>
          <w:lang w:val="de-DE" w:eastAsia="de-DE"/>
        </w:rPr>
        <w:t>19, 2020</w:t>
      </w:r>
    </w:p>
    <w:p w14:paraId="635917B9" w14:textId="77777777" w:rsidR="00BD4BA3" w:rsidRPr="000130FE" w:rsidRDefault="00BD4BA3" w:rsidP="00BD4BA3">
      <w:pPr>
        <w:ind w:left="-720"/>
        <w:jc w:val="center"/>
        <w:rPr>
          <w:rFonts w:ascii="Christiana" w:eastAsia="Times New Roman" w:hAnsi="Christiana" w:cs="Times New Roman"/>
          <w:lang w:val="de-DE" w:eastAsia="de-DE"/>
        </w:rPr>
      </w:pPr>
    </w:p>
    <w:p w14:paraId="6BEFFC0E" w14:textId="5AE79A4D" w:rsidR="00BD4BA3" w:rsidRDefault="00BD4BA3" w:rsidP="00BD4BA3">
      <w:pPr>
        <w:spacing w:after="120"/>
        <w:ind w:left="-720"/>
        <w:rPr>
          <w:sz w:val="18"/>
          <w:szCs w:val="18"/>
        </w:rPr>
      </w:pPr>
      <w:r>
        <w:t>1. Name</w:t>
      </w:r>
      <w:r w:rsidR="00033BAD">
        <w:t xml:space="preserve">: </w:t>
      </w:r>
      <w:r>
        <w:t>_____________________________________________________</w:t>
      </w:r>
      <w:r w:rsidR="00033BAD">
        <w:tab/>
      </w:r>
      <w:r>
        <w:t>D.O.B._________________________</w:t>
      </w:r>
      <w:r w:rsidR="00B17D46">
        <w:t>___</w:t>
      </w:r>
      <w:r>
        <w:t xml:space="preserve">                                       </w:t>
      </w:r>
      <w:r>
        <w:tab/>
      </w:r>
      <w:r>
        <w:tab/>
        <w:t xml:space="preserve"> </w:t>
      </w:r>
      <w:r>
        <w:tab/>
        <w:t xml:space="preserve">             (</w:t>
      </w:r>
      <w:r w:rsidRPr="004C32C9">
        <w:rPr>
          <w:sz w:val="18"/>
          <w:szCs w:val="18"/>
        </w:rPr>
        <w:t xml:space="preserve">first, middle &amp; last legal names as they appear on passport) </w:t>
      </w:r>
    </w:p>
    <w:p w14:paraId="70A59BD8" w14:textId="5A3CCFC0" w:rsidR="00BD4BA3" w:rsidRDefault="00BD4BA3" w:rsidP="00BD4BA3">
      <w:pPr>
        <w:spacing w:after="120"/>
        <w:ind w:left="-720"/>
      </w:pPr>
      <w:r>
        <w:t>Passport #</w:t>
      </w:r>
      <w:r w:rsidR="00033BAD">
        <w:t xml:space="preserve"> </w:t>
      </w:r>
      <w:r>
        <w:t>___________________________________________________</w:t>
      </w:r>
      <w:r w:rsidR="00033BAD">
        <w:tab/>
      </w:r>
      <w:r>
        <w:t>Exp.</w:t>
      </w:r>
      <w:r w:rsidR="00033BAD">
        <w:t xml:space="preserve"> </w:t>
      </w:r>
      <w:r>
        <w:t>Date_______________________</w:t>
      </w:r>
      <w:r w:rsidR="00B17D46">
        <w:t>_</w:t>
      </w:r>
    </w:p>
    <w:p w14:paraId="1C58A9ED" w14:textId="77777777" w:rsidR="00BD4BA3" w:rsidRPr="004C32C9" w:rsidRDefault="00BD4BA3" w:rsidP="00BD4BA3">
      <w:pPr>
        <w:spacing w:after="120"/>
        <w:ind w:left="-720"/>
        <w:rPr>
          <w:sz w:val="16"/>
          <w:szCs w:val="16"/>
        </w:rPr>
      </w:pPr>
    </w:p>
    <w:p w14:paraId="107BB7B3" w14:textId="3F3477E0" w:rsidR="00BD4BA3" w:rsidRDefault="00BD4BA3" w:rsidP="00BD4BA3">
      <w:pPr>
        <w:spacing w:after="120"/>
        <w:ind w:left="-720"/>
        <w:contextualSpacing/>
        <w:rPr>
          <w:sz w:val="18"/>
          <w:szCs w:val="18"/>
        </w:rPr>
      </w:pPr>
      <w:r>
        <w:t>2. Name</w:t>
      </w:r>
      <w:r w:rsidR="00033BAD">
        <w:t xml:space="preserve">: </w:t>
      </w:r>
      <w:r>
        <w:t>_____________________________________________________</w:t>
      </w:r>
      <w:r w:rsidR="00033BAD">
        <w:tab/>
      </w:r>
      <w:r>
        <w:t>D.O.B._________________________</w:t>
      </w:r>
      <w:r w:rsidR="00B17D46">
        <w:t>___</w:t>
      </w:r>
      <w:r>
        <w:t xml:space="preserve">                                             </w:t>
      </w:r>
      <w:r>
        <w:tab/>
      </w:r>
      <w:r>
        <w:tab/>
        <w:t xml:space="preserve"> </w:t>
      </w:r>
      <w:r>
        <w:tab/>
        <w:t xml:space="preserve">             (</w:t>
      </w:r>
      <w:r w:rsidRPr="004C32C9">
        <w:rPr>
          <w:sz w:val="18"/>
          <w:szCs w:val="18"/>
        </w:rPr>
        <w:t>first, middle &amp; last legal names as they appear on passport</w:t>
      </w:r>
      <w:r>
        <w:rPr>
          <w:sz w:val="18"/>
          <w:szCs w:val="18"/>
        </w:rPr>
        <w:t>)</w:t>
      </w:r>
      <w:r w:rsidRPr="004C32C9">
        <w:rPr>
          <w:sz w:val="18"/>
          <w:szCs w:val="18"/>
        </w:rPr>
        <w:t xml:space="preserve"> </w:t>
      </w:r>
    </w:p>
    <w:p w14:paraId="75431641" w14:textId="77777777" w:rsidR="00BD4BA3" w:rsidRPr="004C32C9" w:rsidRDefault="00BD4BA3" w:rsidP="00BD4BA3">
      <w:pPr>
        <w:spacing w:after="120"/>
        <w:ind w:left="-720"/>
        <w:contextualSpacing/>
        <w:rPr>
          <w:sz w:val="16"/>
          <w:szCs w:val="16"/>
        </w:rPr>
      </w:pPr>
    </w:p>
    <w:p w14:paraId="29B9BFB7" w14:textId="69FAE53E" w:rsidR="00BD4BA3" w:rsidRDefault="00BD4BA3" w:rsidP="00BD4BA3">
      <w:pPr>
        <w:spacing w:after="120"/>
        <w:ind w:left="-720"/>
        <w:contextualSpacing/>
      </w:pPr>
      <w:r>
        <w:t>Passport #</w:t>
      </w:r>
      <w:r w:rsidR="00033BAD">
        <w:t xml:space="preserve"> </w:t>
      </w:r>
      <w:r>
        <w:t>___________________________________________________</w:t>
      </w:r>
      <w:r w:rsidR="00033BAD">
        <w:tab/>
      </w:r>
      <w:r>
        <w:t>Exp.</w:t>
      </w:r>
      <w:r w:rsidR="00033BAD">
        <w:t xml:space="preserve"> </w:t>
      </w:r>
      <w:r>
        <w:t>Date________________________</w:t>
      </w:r>
    </w:p>
    <w:p w14:paraId="2E9683E2" w14:textId="77777777" w:rsidR="00BD4BA3" w:rsidRDefault="00BD4BA3" w:rsidP="00BD4BA3">
      <w:pPr>
        <w:spacing w:after="120"/>
        <w:ind w:left="-720"/>
        <w:contextualSpacing/>
        <w:jc w:val="center"/>
        <w:rPr>
          <w:rFonts w:ascii="Christiana" w:eastAsia="Calibri" w:hAnsi="Christiana" w:cs="Times New Roman"/>
          <w:b/>
        </w:rPr>
      </w:pPr>
    </w:p>
    <w:p w14:paraId="3042703C" w14:textId="7C6F642B" w:rsidR="00BD4BA3" w:rsidRPr="00C21C1F" w:rsidRDefault="00BD4BA3" w:rsidP="00BD4BA3">
      <w:pPr>
        <w:spacing w:after="120"/>
        <w:ind w:left="-720"/>
        <w:contextualSpacing/>
        <w:jc w:val="center"/>
        <w:rPr>
          <w:rFonts w:ascii="Christiana" w:eastAsia="Calibri" w:hAnsi="Christiana" w:cs="Times New Roman"/>
          <w:color w:val="FFFFFF"/>
        </w:rPr>
      </w:pPr>
      <w:r w:rsidRPr="00C21C1F">
        <w:rPr>
          <w:rFonts w:ascii="Christiana" w:eastAsia="Calibri" w:hAnsi="Christiana" w:cs="Times New Roman"/>
          <w:b/>
        </w:rPr>
        <w:t>Please include a photo copy of the inside photo page of each passport with your application.</w:t>
      </w:r>
      <w:r w:rsidR="00F519AC">
        <w:rPr>
          <w:rFonts w:ascii="Christiana" w:eastAsia="Calibri" w:hAnsi="Christiana" w:cs="Times New Roman"/>
          <w:b/>
        </w:rPr>
        <w:t xml:space="preserve"> (If applying new or renewing</w:t>
      </w:r>
      <w:r w:rsidR="00033BAD">
        <w:rPr>
          <w:rFonts w:ascii="Christiana" w:eastAsia="Calibri" w:hAnsi="Christiana" w:cs="Times New Roman"/>
          <w:b/>
        </w:rPr>
        <w:t>,</w:t>
      </w:r>
      <w:r w:rsidR="00F519AC">
        <w:rPr>
          <w:rFonts w:ascii="Christiana" w:eastAsia="Calibri" w:hAnsi="Christiana" w:cs="Times New Roman"/>
          <w:b/>
        </w:rPr>
        <w:t xml:space="preserve"> send </w:t>
      </w:r>
      <w:proofErr w:type="gramStart"/>
      <w:r w:rsidR="00F519AC">
        <w:rPr>
          <w:rFonts w:ascii="Christiana" w:eastAsia="Calibri" w:hAnsi="Christiana" w:cs="Times New Roman"/>
          <w:b/>
        </w:rPr>
        <w:t>at a later date</w:t>
      </w:r>
      <w:proofErr w:type="gramEnd"/>
      <w:r w:rsidR="00F519AC">
        <w:rPr>
          <w:rFonts w:ascii="Christiana" w:eastAsia="Calibri" w:hAnsi="Christiana" w:cs="Times New Roman"/>
          <w:b/>
        </w:rPr>
        <w:t>)</w:t>
      </w:r>
    </w:p>
    <w:p w14:paraId="59D089C7" w14:textId="77777777" w:rsidR="00BD4BA3" w:rsidRDefault="00BD4BA3" w:rsidP="00BD4BA3">
      <w:pPr>
        <w:spacing w:after="120"/>
        <w:ind w:left="-720"/>
        <w:contextualSpacing/>
      </w:pPr>
    </w:p>
    <w:p w14:paraId="7492E31D" w14:textId="2965C5F9" w:rsidR="00BD4BA3" w:rsidRDefault="00BD4BA3" w:rsidP="00BD4BA3">
      <w:pPr>
        <w:spacing w:after="120"/>
        <w:ind w:left="-720"/>
        <w:contextualSpacing/>
      </w:pPr>
      <w:r>
        <w:t>Address:</w:t>
      </w:r>
      <w:r w:rsidR="00033BAD">
        <w:t xml:space="preserve"> </w:t>
      </w:r>
      <w:r>
        <w:t>________________________________________</w:t>
      </w:r>
      <w:r w:rsidR="00033BAD">
        <w:t xml:space="preserve"> </w:t>
      </w:r>
      <w:r>
        <w:t>City:</w:t>
      </w:r>
      <w:r w:rsidR="00033BAD">
        <w:t xml:space="preserve"> </w:t>
      </w:r>
      <w:r>
        <w:t>___________________________________________</w:t>
      </w:r>
    </w:p>
    <w:p w14:paraId="421FCAB8" w14:textId="77777777" w:rsidR="00BD4BA3" w:rsidRPr="004C32C9" w:rsidRDefault="00BD4BA3" w:rsidP="00BD4BA3">
      <w:pPr>
        <w:spacing w:after="120"/>
        <w:ind w:left="-720"/>
        <w:contextualSpacing/>
        <w:rPr>
          <w:sz w:val="16"/>
          <w:szCs w:val="16"/>
        </w:rPr>
      </w:pPr>
    </w:p>
    <w:p w14:paraId="58B0BFFF" w14:textId="19C10D30" w:rsidR="00BD4BA3" w:rsidRDefault="00BD4BA3" w:rsidP="00BD4BA3">
      <w:pPr>
        <w:spacing w:after="120"/>
        <w:ind w:left="-720"/>
        <w:contextualSpacing/>
      </w:pPr>
      <w:r>
        <w:t>State:</w:t>
      </w:r>
      <w:r w:rsidR="00033BAD">
        <w:t xml:space="preserve"> </w:t>
      </w:r>
      <w:r>
        <w:t>_________________</w:t>
      </w:r>
      <w:r w:rsidR="00033BAD">
        <w:t xml:space="preserve"> </w:t>
      </w:r>
      <w:r>
        <w:t>Zip:</w:t>
      </w:r>
      <w:r w:rsidR="00033BAD">
        <w:t xml:space="preserve"> </w:t>
      </w:r>
      <w:r>
        <w:t xml:space="preserve">______________ </w:t>
      </w:r>
      <w:r w:rsidR="00033BAD">
        <w:t>Email: _</w:t>
      </w:r>
      <w:r>
        <w:t>_________</w:t>
      </w:r>
      <w:r w:rsidR="00033BAD">
        <w:rPr>
          <w:u w:val="single"/>
        </w:rPr>
        <w:t xml:space="preserve">               </w:t>
      </w:r>
      <w:r>
        <w:t>_</w:t>
      </w:r>
      <w:r w:rsidR="00033BAD">
        <w:rPr>
          <w:u w:val="single"/>
        </w:rPr>
        <w:t xml:space="preserve"> </w:t>
      </w:r>
      <w:r>
        <w:t xml:space="preserve">___________________________ </w:t>
      </w:r>
    </w:p>
    <w:p w14:paraId="0FC27A99" w14:textId="77777777" w:rsidR="00BD4BA3" w:rsidRDefault="00BD4BA3" w:rsidP="00BD4BA3">
      <w:pPr>
        <w:spacing w:after="120"/>
        <w:ind w:left="-720"/>
        <w:contextualSpacing/>
      </w:pPr>
    </w:p>
    <w:p w14:paraId="32E5F4B5" w14:textId="67253722" w:rsidR="00BD4BA3" w:rsidRDefault="00BD4BA3" w:rsidP="00BD4BA3">
      <w:pPr>
        <w:spacing w:after="120"/>
        <w:ind w:left="-720"/>
        <w:contextualSpacing/>
      </w:pPr>
      <w:r>
        <w:t>Cell Phone: ______________________________</w:t>
      </w:r>
      <w:r w:rsidR="00033BAD">
        <w:t xml:space="preserve"> </w:t>
      </w:r>
      <w:r>
        <w:t>Home Phone:</w:t>
      </w:r>
      <w:r w:rsidR="00033BAD">
        <w:t xml:space="preserve"> </w:t>
      </w:r>
      <w:r>
        <w:t xml:space="preserve">________________________________________ </w:t>
      </w:r>
    </w:p>
    <w:p w14:paraId="3AE99547" w14:textId="77777777" w:rsidR="00BD4BA3" w:rsidRDefault="00BD4BA3" w:rsidP="00BD4BA3">
      <w:pPr>
        <w:spacing w:after="120"/>
        <w:ind w:left="-720"/>
        <w:contextualSpacing/>
      </w:pPr>
    </w:p>
    <w:p w14:paraId="2E10903F" w14:textId="249B2F98" w:rsidR="00BD4BA3" w:rsidRDefault="00BD4BA3" w:rsidP="00BD4BA3">
      <w:pPr>
        <w:spacing w:after="120"/>
        <w:ind w:left="-720"/>
        <w:contextualSpacing/>
      </w:pPr>
      <w:r>
        <w:t>Delta SkyMiles Numbers: Name #1 ________________________</w:t>
      </w:r>
      <w:r w:rsidR="00033BAD">
        <w:t xml:space="preserve"> </w:t>
      </w:r>
      <w:r>
        <w:t>Name</w:t>
      </w:r>
      <w:r w:rsidR="00033BAD">
        <w:t xml:space="preserve"> </w:t>
      </w:r>
      <w:r>
        <w:t>#2</w:t>
      </w:r>
      <w:r w:rsidR="00033BAD">
        <w:t xml:space="preserve"> </w:t>
      </w:r>
      <w:r>
        <w:t xml:space="preserve">________________________ </w:t>
      </w:r>
    </w:p>
    <w:p w14:paraId="4C7A975B" w14:textId="77777777" w:rsidR="00BD4BA3" w:rsidRDefault="00BD4BA3" w:rsidP="00BD4BA3">
      <w:pPr>
        <w:spacing w:after="120"/>
        <w:ind w:left="-720"/>
        <w:contextualSpacing/>
      </w:pPr>
    </w:p>
    <w:p w14:paraId="160D4911" w14:textId="1CA0639B" w:rsidR="00BD4BA3" w:rsidRDefault="00BD4BA3" w:rsidP="00BD4BA3">
      <w:pPr>
        <w:spacing w:after="120"/>
        <w:ind w:left="-720"/>
        <w:contextualSpacing/>
      </w:pPr>
      <w:r>
        <w:t>Roommate (not listed above): ____________________________</w:t>
      </w:r>
      <w:r w:rsidR="00033BAD">
        <w:t xml:space="preserve"> </w:t>
      </w:r>
      <w:r>
        <w:t>Special requests: _________________</w:t>
      </w:r>
    </w:p>
    <w:p w14:paraId="57EB7D67" w14:textId="0036C78A" w:rsidR="00B17D46" w:rsidRDefault="00B17D46" w:rsidP="00033BAD">
      <w:pPr>
        <w:spacing w:after="120"/>
        <w:contextualSpacing/>
      </w:pPr>
    </w:p>
    <w:p w14:paraId="448B388C" w14:textId="77777777" w:rsidR="00B17D46" w:rsidRPr="000130FE" w:rsidRDefault="00B17D46" w:rsidP="00B17D46">
      <w:pPr>
        <w:ind w:left="-720"/>
        <w:contextualSpacing/>
        <w:rPr>
          <w:rFonts w:ascii="Christiana" w:eastAsia="Calibri" w:hAnsi="Christiana" w:cs="Times New Roman"/>
          <w:sz w:val="16"/>
          <w:szCs w:val="16"/>
        </w:rPr>
      </w:pPr>
    </w:p>
    <w:p w14:paraId="2C052F8C" w14:textId="77777777" w:rsidR="00B17D46" w:rsidRPr="000130FE" w:rsidRDefault="00B17D46" w:rsidP="00B17D46">
      <w:pPr>
        <w:ind w:left="-720"/>
        <w:contextualSpacing/>
        <w:rPr>
          <w:rFonts w:ascii="Christiana" w:eastAsia="Calibri" w:hAnsi="Christiana" w:cs="Times New Roman"/>
          <w:color w:val="FFFFFF"/>
        </w:rPr>
      </w:pPr>
      <w:r w:rsidRPr="000130FE">
        <w:rPr>
          <w:rFonts w:ascii="Christiana" w:eastAsia="Calibri" w:hAnsi="Christiana" w:cs="Times New Roman"/>
          <w:b/>
        </w:rPr>
        <w:t>Any special occasion</w:t>
      </w:r>
      <w:r>
        <w:rPr>
          <w:rFonts w:ascii="Christiana" w:eastAsia="Calibri" w:hAnsi="Christiana" w:cs="Times New Roman"/>
          <w:b/>
        </w:rPr>
        <w:t>__________________________________________________________</w:t>
      </w:r>
      <w:r w:rsidRPr="000130FE">
        <w:rPr>
          <w:rFonts w:ascii="Christiana" w:eastAsia="Calibri" w:hAnsi="Christiana" w:cs="Times New Roman"/>
        </w:rPr>
        <w:t xml:space="preserve"> </w:t>
      </w:r>
      <w:r w:rsidRPr="000130FE">
        <w:rPr>
          <w:rFonts w:ascii="Christiana" w:eastAsia="Calibri" w:hAnsi="Christiana" w:cs="Times New Roman"/>
          <w:u w:val="single"/>
        </w:rPr>
        <w:t xml:space="preserve">                                                                                                                                           </w:t>
      </w:r>
    </w:p>
    <w:p w14:paraId="5DFDDBC9" w14:textId="77777777" w:rsidR="00B17D46" w:rsidRPr="00C21C1F" w:rsidRDefault="00B17D46" w:rsidP="00B17D46">
      <w:pPr>
        <w:ind w:left="-720"/>
        <w:contextualSpacing/>
        <w:jc w:val="center"/>
        <w:rPr>
          <w:rFonts w:ascii="Christiana" w:eastAsia="Calibri" w:hAnsi="Christiana" w:cs="Times New Roman"/>
          <w:color w:val="000000"/>
          <w:sz w:val="20"/>
          <w:szCs w:val="20"/>
        </w:rPr>
      </w:pPr>
      <w:r w:rsidRPr="00C21C1F">
        <w:rPr>
          <w:rFonts w:ascii="Christiana" w:eastAsia="Calibri" w:hAnsi="Christiana" w:cs="Times New Roman"/>
          <w:color w:val="000000"/>
          <w:sz w:val="20"/>
          <w:szCs w:val="20"/>
        </w:rPr>
        <w:t xml:space="preserve">(For </w:t>
      </w:r>
      <w:r>
        <w:rPr>
          <w:rFonts w:ascii="Christiana" w:eastAsia="Calibri" w:hAnsi="Christiana" w:cs="Times New Roman"/>
          <w:color w:val="000000"/>
          <w:sz w:val="20"/>
          <w:szCs w:val="20"/>
        </w:rPr>
        <w:t>example;</w:t>
      </w:r>
      <w:r w:rsidRPr="00C21C1F">
        <w:rPr>
          <w:rFonts w:ascii="Christiana" w:eastAsia="Calibri" w:hAnsi="Christiana" w:cs="Times New Roman"/>
          <w:color w:val="000000"/>
          <w:sz w:val="20"/>
          <w:szCs w:val="20"/>
        </w:rPr>
        <w:t xml:space="preserve"> a birthday or anniversary while we are traveling.)</w:t>
      </w:r>
    </w:p>
    <w:p w14:paraId="16B8BDD6" w14:textId="77777777" w:rsidR="00BD4BA3" w:rsidRDefault="00BD4BA3" w:rsidP="00BD4BA3">
      <w:pPr>
        <w:spacing w:after="120"/>
        <w:ind w:left="-720"/>
        <w:contextualSpacing/>
      </w:pPr>
    </w:p>
    <w:p w14:paraId="5008ED7A" w14:textId="2B490F40" w:rsidR="00BD4BA3" w:rsidRDefault="00BD4BA3" w:rsidP="00BD4BA3">
      <w:pPr>
        <w:ind w:left="-720"/>
        <w:contextualSpacing/>
        <w:rPr>
          <w:rFonts w:ascii="Christiana" w:eastAsia="Calibri" w:hAnsi="Christiana" w:cs="Times New Roman"/>
          <w:color w:val="000000"/>
          <w:sz w:val="20"/>
          <w:szCs w:val="20"/>
        </w:rPr>
      </w:pPr>
      <w:r w:rsidRPr="000130FE">
        <w:rPr>
          <w:rFonts w:ascii="Christiana" w:eastAsia="Calibri" w:hAnsi="Christiana" w:cs="Times New Roman"/>
          <w:b/>
          <w:color w:val="000000"/>
        </w:rPr>
        <w:t>Price:</w:t>
      </w:r>
      <w:r w:rsidRPr="000130FE">
        <w:rPr>
          <w:rFonts w:ascii="Christiana" w:eastAsia="Calibri" w:hAnsi="Christiana" w:cs="Times New Roman"/>
          <w:color w:val="000000"/>
        </w:rPr>
        <w:t xml:space="preserve"> </w:t>
      </w:r>
      <w:r w:rsidRPr="00C21C1F">
        <w:rPr>
          <w:rFonts w:ascii="Christiana" w:eastAsia="Calibri" w:hAnsi="Christiana" w:cs="Times New Roman"/>
          <w:color w:val="000000"/>
          <w:sz w:val="20"/>
          <w:szCs w:val="20"/>
        </w:rPr>
        <w:t>$</w:t>
      </w:r>
      <w:r w:rsidR="00B17D46">
        <w:rPr>
          <w:rFonts w:ascii="Christiana" w:eastAsia="Calibri" w:hAnsi="Christiana" w:cs="Times New Roman"/>
          <w:color w:val="000000"/>
          <w:sz w:val="20"/>
          <w:szCs w:val="20"/>
        </w:rPr>
        <w:t>5192</w:t>
      </w:r>
      <w:r w:rsidRPr="00C21C1F">
        <w:rPr>
          <w:rFonts w:ascii="Christiana" w:eastAsia="Calibri" w:hAnsi="Christiana" w:cs="Times New Roman"/>
          <w:color w:val="000000"/>
          <w:sz w:val="20"/>
          <w:szCs w:val="20"/>
        </w:rPr>
        <w:t xml:space="preserve">.00 per person based on double occupancy. </w:t>
      </w:r>
      <w:r w:rsidRPr="00DC49F7">
        <w:rPr>
          <w:rFonts w:ascii="Christiana" w:eastAsia="Calibri" w:hAnsi="Christiana" w:cs="Times New Roman"/>
          <w:b/>
          <w:color w:val="000000"/>
        </w:rPr>
        <w:t>Single supplement</w:t>
      </w:r>
      <w:r w:rsidRPr="00C21C1F">
        <w:rPr>
          <w:rFonts w:ascii="Christiana" w:eastAsia="Calibri" w:hAnsi="Christiana" w:cs="Times New Roman"/>
          <w:b/>
          <w:color w:val="000000"/>
          <w:sz w:val="20"/>
          <w:szCs w:val="20"/>
        </w:rPr>
        <w:t>:</w:t>
      </w:r>
      <w:r>
        <w:rPr>
          <w:rFonts w:ascii="Christiana" w:eastAsia="Calibri" w:hAnsi="Christiana" w:cs="Times New Roman"/>
          <w:color w:val="000000"/>
          <w:sz w:val="20"/>
          <w:szCs w:val="20"/>
        </w:rPr>
        <w:t xml:space="preserve"> $</w:t>
      </w:r>
      <w:r w:rsidR="00B17D46">
        <w:rPr>
          <w:rFonts w:ascii="Christiana" w:eastAsia="Calibri" w:hAnsi="Christiana" w:cs="Times New Roman"/>
          <w:color w:val="000000"/>
          <w:sz w:val="20"/>
          <w:szCs w:val="20"/>
        </w:rPr>
        <w:t>420</w:t>
      </w:r>
      <w:r w:rsidRPr="00C21C1F">
        <w:rPr>
          <w:rFonts w:ascii="Christiana" w:eastAsia="Calibri" w:hAnsi="Christiana" w:cs="Times New Roman"/>
          <w:color w:val="000000"/>
          <w:sz w:val="20"/>
          <w:szCs w:val="20"/>
        </w:rPr>
        <w:t>.00</w:t>
      </w:r>
    </w:p>
    <w:p w14:paraId="6A40231B" w14:textId="77777777" w:rsidR="00B17D46" w:rsidRPr="00C21C1F" w:rsidRDefault="00B17D46" w:rsidP="00B17D46">
      <w:pPr>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Insurance</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 xml:space="preserve">Insurance is recommended but optional and must be paid with your initial deposit. The insurance becomes non-refundable once paid. Information about this insurance coverage will be provided to all participants. Insurance price is </w:t>
      </w:r>
      <w:r>
        <w:rPr>
          <w:rFonts w:ascii="Christiana" w:eastAsia="Calibri" w:hAnsi="Christiana" w:cs="Times New Roman"/>
          <w:color w:val="000000"/>
          <w:sz w:val="20"/>
          <w:szCs w:val="20"/>
        </w:rPr>
        <w:t>currently $373</w:t>
      </w:r>
      <w:r w:rsidRPr="00C21C1F">
        <w:rPr>
          <w:rFonts w:ascii="Christiana" w:eastAsia="Calibri" w:hAnsi="Christiana" w:cs="Times New Roman"/>
          <w:color w:val="000000"/>
          <w:sz w:val="20"/>
          <w:szCs w:val="20"/>
        </w:rPr>
        <w:t>.</w:t>
      </w:r>
      <w:r>
        <w:rPr>
          <w:rFonts w:ascii="Christiana" w:eastAsia="Calibri" w:hAnsi="Christiana" w:cs="Times New Roman"/>
          <w:color w:val="000000"/>
          <w:sz w:val="20"/>
          <w:szCs w:val="20"/>
        </w:rPr>
        <w:t>82</w:t>
      </w:r>
      <w:r w:rsidRPr="00C21C1F">
        <w:rPr>
          <w:rFonts w:ascii="Christiana" w:eastAsia="Calibri" w:hAnsi="Christiana" w:cs="Times New Roman"/>
          <w:color w:val="000000"/>
          <w:sz w:val="20"/>
          <w:szCs w:val="20"/>
        </w:rPr>
        <w:t xml:space="preserve"> per person</w:t>
      </w:r>
      <w:r>
        <w:rPr>
          <w:rFonts w:ascii="Christiana" w:eastAsia="Calibri" w:hAnsi="Christiana" w:cs="Times New Roman"/>
          <w:color w:val="000000"/>
          <w:sz w:val="20"/>
          <w:szCs w:val="20"/>
        </w:rPr>
        <w:t xml:space="preserve"> in a double room and $404.06 in a single room.</w:t>
      </w:r>
    </w:p>
    <w:p w14:paraId="398FBD04" w14:textId="77777777" w:rsidR="00B17D46" w:rsidRPr="00D526C3" w:rsidRDefault="00B17D46" w:rsidP="00B17D46">
      <w:pPr>
        <w:spacing w:after="120"/>
        <w:ind w:left="-720"/>
        <w:contextualSpacing/>
        <w:rPr>
          <w:sz w:val="16"/>
          <w:szCs w:val="16"/>
        </w:rPr>
      </w:pPr>
    </w:p>
    <w:p w14:paraId="5A53261B" w14:textId="77777777" w:rsidR="00B17D46" w:rsidRDefault="00B17D46" w:rsidP="00B17D46">
      <w:pPr>
        <w:spacing w:after="120"/>
        <w:ind w:left="-720"/>
        <w:contextualSpacing/>
      </w:pPr>
      <w:r>
        <w:t xml:space="preserve">Travel Insurance: </w:t>
      </w:r>
    </w:p>
    <w:p w14:paraId="2CDACA9D" w14:textId="42E9C9FA" w:rsidR="00B17D46" w:rsidRDefault="00B17D46" w:rsidP="00B17D46">
      <w:pPr>
        <w:ind w:left="-720"/>
        <w:contextualSpacing/>
        <w:rPr>
          <w:rFonts w:ascii="Christiana" w:eastAsia="Calibri" w:hAnsi="Christiana" w:cs="Times New Roman"/>
          <w:color w:val="000000"/>
          <w:sz w:val="20"/>
          <w:szCs w:val="20"/>
        </w:rPr>
      </w:pPr>
      <w:r>
        <w:sym w:font="Symbol" w:char="F091"/>
      </w:r>
      <w:r>
        <w:t xml:space="preserve"> Yes, I wish to purchase optional insurance.       </w:t>
      </w:r>
      <w:r>
        <w:sym w:font="Symbol" w:char="F091"/>
      </w:r>
      <w:r>
        <w:t xml:space="preserve"> No, I decline cancellation insurance</w:t>
      </w:r>
    </w:p>
    <w:p w14:paraId="52BAFB1B" w14:textId="77777777" w:rsidR="00B17D46" w:rsidRPr="00C21C1F" w:rsidRDefault="00B17D46" w:rsidP="00BD4BA3">
      <w:pPr>
        <w:ind w:left="-720"/>
        <w:contextualSpacing/>
        <w:rPr>
          <w:rFonts w:ascii="Christiana" w:eastAsia="Calibri" w:hAnsi="Christiana" w:cs="Times New Roman"/>
          <w:color w:val="000000"/>
          <w:sz w:val="20"/>
          <w:szCs w:val="20"/>
        </w:rPr>
      </w:pPr>
    </w:p>
    <w:p w14:paraId="018B37CB" w14:textId="77777777" w:rsidR="00BD4BA3" w:rsidRPr="00C21C1F" w:rsidRDefault="00BD4BA3" w:rsidP="00BD4BA3">
      <w:pPr>
        <w:ind w:left="-720"/>
        <w:contextualSpacing/>
        <w:rPr>
          <w:rFonts w:ascii="Christiana" w:eastAsia="Calibri" w:hAnsi="Christiana" w:cs="Times New Roman"/>
          <w:color w:val="000000"/>
          <w:sz w:val="16"/>
          <w:szCs w:val="16"/>
        </w:rPr>
      </w:pPr>
    </w:p>
    <w:p w14:paraId="54E80B63" w14:textId="1CE06DB1" w:rsidR="00BD4BA3" w:rsidRDefault="00BD4BA3" w:rsidP="00BD4BA3">
      <w:pPr>
        <w:ind w:left="-720"/>
        <w:contextualSpacing/>
        <w:rPr>
          <w:rFonts w:ascii="Christiana" w:eastAsia="Calibri" w:hAnsi="Christiana" w:cs="Times New Roman"/>
          <w:color w:val="000000"/>
          <w:sz w:val="20"/>
          <w:szCs w:val="20"/>
        </w:rPr>
      </w:pPr>
      <w:r w:rsidRPr="00DC49F7">
        <w:rPr>
          <w:rFonts w:ascii="Christiana" w:eastAsia="Calibri" w:hAnsi="Christiana" w:cs="Times New Roman"/>
          <w:b/>
          <w:color w:val="000000"/>
        </w:rPr>
        <w:t>Payment</w:t>
      </w:r>
      <w:r w:rsidRPr="00C21C1F">
        <w:rPr>
          <w:rFonts w:ascii="Christiana" w:eastAsia="Calibri" w:hAnsi="Christiana" w:cs="Times New Roman"/>
          <w:b/>
          <w:color w:val="000000"/>
          <w:sz w:val="20"/>
          <w:szCs w:val="20"/>
        </w:rPr>
        <w:t xml:space="preserve">: </w:t>
      </w:r>
      <w:r w:rsidRPr="00C21C1F">
        <w:rPr>
          <w:rFonts w:ascii="Christiana" w:eastAsia="Calibri" w:hAnsi="Christiana" w:cs="Times New Roman"/>
          <w:color w:val="000000"/>
          <w:sz w:val="20"/>
          <w:szCs w:val="20"/>
        </w:rPr>
        <w:t>A $</w:t>
      </w:r>
      <w:r>
        <w:rPr>
          <w:rFonts w:ascii="Christiana" w:eastAsia="Calibri" w:hAnsi="Christiana" w:cs="Times New Roman"/>
          <w:color w:val="000000"/>
          <w:sz w:val="20"/>
          <w:szCs w:val="20"/>
        </w:rPr>
        <w:t>300</w:t>
      </w:r>
      <w:r w:rsidRPr="00C21C1F">
        <w:rPr>
          <w:rFonts w:ascii="Christiana" w:eastAsia="Calibri" w:hAnsi="Christiana" w:cs="Times New Roman"/>
          <w:color w:val="000000"/>
          <w:sz w:val="20"/>
          <w:szCs w:val="20"/>
        </w:rPr>
        <w:t xml:space="preserve"> per person deposit is due to secure a place on our tour. Due to the group nature of our tour, payment must be paid by personal check. Please make checks payable to Higgins Travel and mail to 2514 Golf Road, Eau Claire, WI 54701. Final payment will be due </w:t>
      </w:r>
      <w:r>
        <w:rPr>
          <w:rFonts w:ascii="Christiana" w:eastAsia="Calibri" w:hAnsi="Christiana" w:cs="Times New Roman"/>
          <w:color w:val="000000"/>
          <w:sz w:val="20"/>
          <w:szCs w:val="20"/>
        </w:rPr>
        <w:t xml:space="preserve">January </w:t>
      </w:r>
      <w:r w:rsidR="00B17D46">
        <w:rPr>
          <w:rFonts w:ascii="Christiana" w:eastAsia="Calibri" w:hAnsi="Christiana" w:cs="Times New Roman"/>
          <w:color w:val="000000"/>
          <w:sz w:val="20"/>
          <w:szCs w:val="20"/>
        </w:rPr>
        <w:t>8</w:t>
      </w:r>
      <w:r>
        <w:rPr>
          <w:rFonts w:ascii="Christiana" w:eastAsia="Calibri" w:hAnsi="Christiana" w:cs="Times New Roman"/>
          <w:color w:val="000000"/>
          <w:sz w:val="20"/>
          <w:szCs w:val="20"/>
        </w:rPr>
        <w:t>, 20</w:t>
      </w:r>
      <w:r w:rsidR="00B17D46">
        <w:rPr>
          <w:rFonts w:ascii="Christiana" w:eastAsia="Calibri" w:hAnsi="Christiana" w:cs="Times New Roman"/>
          <w:color w:val="000000"/>
          <w:sz w:val="20"/>
          <w:szCs w:val="20"/>
        </w:rPr>
        <w:t>20</w:t>
      </w:r>
      <w:r w:rsidRPr="00C21C1F">
        <w:rPr>
          <w:rFonts w:ascii="Christiana" w:eastAsia="Calibri" w:hAnsi="Christiana" w:cs="Times New Roman"/>
          <w:color w:val="000000"/>
          <w:sz w:val="20"/>
          <w:szCs w:val="20"/>
        </w:rPr>
        <w:t>. We will send you an invoice.</w:t>
      </w:r>
    </w:p>
    <w:p w14:paraId="6509A7FC" w14:textId="77777777" w:rsidR="00BD4BA3" w:rsidRDefault="00BD4BA3" w:rsidP="00BD4BA3">
      <w:pPr>
        <w:ind w:left="-720"/>
        <w:contextualSpacing/>
        <w:rPr>
          <w:color w:val="000000"/>
        </w:rPr>
      </w:pPr>
    </w:p>
    <w:p w14:paraId="3E7E5DBE" w14:textId="779F6988" w:rsidR="00BD4BA3" w:rsidRDefault="00BD4BA3" w:rsidP="00BD4BA3">
      <w:pPr>
        <w:ind w:left="-720"/>
        <w:contextualSpacing/>
        <w:rPr>
          <w:color w:val="000000"/>
        </w:rPr>
      </w:pPr>
      <w:r>
        <w:rPr>
          <w:color w:val="000000"/>
        </w:rPr>
        <w:t xml:space="preserve">In case of an emergency, please contact: </w:t>
      </w:r>
      <w:r w:rsidR="00033BAD">
        <w:rPr>
          <w:color w:val="000000"/>
        </w:rPr>
        <w:br/>
      </w:r>
      <w:r>
        <w:rPr>
          <w:color w:val="000000"/>
        </w:rPr>
        <w:t>Name</w:t>
      </w:r>
      <w:r w:rsidR="00033BAD">
        <w:rPr>
          <w:color w:val="000000"/>
        </w:rPr>
        <w:t xml:space="preserve"> </w:t>
      </w:r>
      <w:r>
        <w:rPr>
          <w:color w:val="000000"/>
        </w:rPr>
        <w:t>________________________________________</w:t>
      </w:r>
      <w:r w:rsidR="00033BAD">
        <w:rPr>
          <w:color w:val="000000"/>
        </w:rPr>
        <w:t xml:space="preserve"> </w:t>
      </w:r>
      <w:r>
        <w:rPr>
          <w:color w:val="000000"/>
        </w:rPr>
        <w:t>Relationship</w:t>
      </w:r>
      <w:r w:rsidR="00033BAD">
        <w:rPr>
          <w:color w:val="000000"/>
        </w:rPr>
        <w:t xml:space="preserve"> </w:t>
      </w:r>
      <w:r>
        <w:rPr>
          <w:color w:val="000000"/>
        </w:rPr>
        <w:t>__________________</w:t>
      </w:r>
      <w:r w:rsidR="00B17D46">
        <w:rPr>
          <w:color w:val="000000"/>
        </w:rPr>
        <w:t>____________________</w:t>
      </w:r>
      <w:r>
        <w:rPr>
          <w:color w:val="000000"/>
        </w:rPr>
        <w:t xml:space="preserve"> </w:t>
      </w:r>
    </w:p>
    <w:p w14:paraId="10DF0AC8" w14:textId="77777777" w:rsidR="00BD4BA3" w:rsidRPr="00D526C3" w:rsidRDefault="00BD4BA3" w:rsidP="00BD4BA3">
      <w:pPr>
        <w:ind w:left="-720"/>
        <w:contextualSpacing/>
        <w:rPr>
          <w:color w:val="000000"/>
          <w:sz w:val="16"/>
          <w:szCs w:val="16"/>
        </w:rPr>
      </w:pPr>
    </w:p>
    <w:p w14:paraId="57AD5C71" w14:textId="39A06B2F" w:rsidR="00BD4BA3" w:rsidRPr="00D526C3" w:rsidRDefault="00BD4BA3" w:rsidP="00BD4BA3">
      <w:pPr>
        <w:ind w:left="-720"/>
        <w:contextualSpacing/>
        <w:rPr>
          <w:rFonts w:ascii="Christiana" w:eastAsia="Calibri" w:hAnsi="Christiana" w:cs="Times New Roman"/>
          <w:color w:val="000000"/>
          <w:sz w:val="20"/>
          <w:szCs w:val="20"/>
        </w:rPr>
      </w:pPr>
      <w:r>
        <w:rPr>
          <w:color w:val="000000"/>
        </w:rPr>
        <w:t>Phone or Email</w:t>
      </w:r>
      <w:r w:rsidR="00033BAD">
        <w:rPr>
          <w:color w:val="000000"/>
        </w:rPr>
        <w:t xml:space="preserve"> </w:t>
      </w:r>
      <w:r>
        <w:rPr>
          <w:color w:val="000000"/>
        </w:rPr>
        <w:t>______________________________________________________________</w:t>
      </w:r>
      <w:r w:rsidR="00B17D46">
        <w:rPr>
          <w:color w:val="000000"/>
        </w:rPr>
        <w:t>_____________________</w:t>
      </w:r>
    </w:p>
    <w:p w14:paraId="6AC1EB29" w14:textId="77777777" w:rsidR="00F519AC" w:rsidRDefault="00F519AC" w:rsidP="00C30237">
      <w:pPr>
        <w:jc w:val="center"/>
        <w:rPr>
          <w:b/>
        </w:rPr>
      </w:pPr>
    </w:p>
    <w:p w14:paraId="05CD159A" w14:textId="27C279A8" w:rsidR="00F519AC" w:rsidRDefault="00B17D46" w:rsidP="00C30237">
      <w:pPr>
        <w:jc w:val="center"/>
        <w:rPr>
          <w:b/>
        </w:rPr>
      </w:pPr>
      <w:r>
        <w:rPr>
          <w:b/>
        </w:rPr>
        <w:t xml:space="preserve">For more information contact:  Elizabeth Bartsch, Northwest Synod, </w:t>
      </w:r>
    </w:p>
    <w:p w14:paraId="37CE453F" w14:textId="7671C630" w:rsidR="00B17D46" w:rsidRPr="00C30237" w:rsidRDefault="00B17D46" w:rsidP="00C30237">
      <w:pPr>
        <w:jc w:val="center"/>
        <w:rPr>
          <w:b/>
        </w:rPr>
      </w:pPr>
      <w:r>
        <w:rPr>
          <w:b/>
        </w:rPr>
        <w:t>Assistant to the Bishop- 715-859-6810</w:t>
      </w:r>
    </w:p>
    <w:sectPr w:rsidR="00B17D46" w:rsidRPr="00C30237" w:rsidSect="00A11DDF">
      <w:pgSz w:w="11900" w:h="16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hristian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D560B"/>
    <w:multiLevelType w:val="hybridMultilevel"/>
    <w:tmpl w:val="D6447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1F"/>
    <w:rsid w:val="00002430"/>
    <w:rsid w:val="00023004"/>
    <w:rsid w:val="00033BAD"/>
    <w:rsid w:val="000346F1"/>
    <w:rsid w:val="000655CA"/>
    <w:rsid w:val="00073E14"/>
    <w:rsid w:val="000743DD"/>
    <w:rsid w:val="00085C22"/>
    <w:rsid w:val="000E11FC"/>
    <w:rsid w:val="00181484"/>
    <w:rsid w:val="00197EB5"/>
    <w:rsid w:val="001A45CA"/>
    <w:rsid w:val="001E28CC"/>
    <w:rsid w:val="00200D87"/>
    <w:rsid w:val="00222D29"/>
    <w:rsid w:val="00235B60"/>
    <w:rsid w:val="00241CCE"/>
    <w:rsid w:val="002821D9"/>
    <w:rsid w:val="0029628C"/>
    <w:rsid w:val="002E326C"/>
    <w:rsid w:val="003704FB"/>
    <w:rsid w:val="00387C1F"/>
    <w:rsid w:val="003A6E84"/>
    <w:rsid w:val="003F6A57"/>
    <w:rsid w:val="00472925"/>
    <w:rsid w:val="00476465"/>
    <w:rsid w:val="004949CD"/>
    <w:rsid w:val="004C58AE"/>
    <w:rsid w:val="00525909"/>
    <w:rsid w:val="0055494B"/>
    <w:rsid w:val="00604E35"/>
    <w:rsid w:val="00645636"/>
    <w:rsid w:val="0065717F"/>
    <w:rsid w:val="006723DE"/>
    <w:rsid w:val="00691ED0"/>
    <w:rsid w:val="00715FF0"/>
    <w:rsid w:val="007B4BC8"/>
    <w:rsid w:val="007D678F"/>
    <w:rsid w:val="007E550C"/>
    <w:rsid w:val="00810440"/>
    <w:rsid w:val="0085762F"/>
    <w:rsid w:val="008972F7"/>
    <w:rsid w:val="008A1BE3"/>
    <w:rsid w:val="00907AA3"/>
    <w:rsid w:val="00923F87"/>
    <w:rsid w:val="009409D4"/>
    <w:rsid w:val="00960DE8"/>
    <w:rsid w:val="00981109"/>
    <w:rsid w:val="009C6E12"/>
    <w:rsid w:val="00A11DDF"/>
    <w:rsid w:val="00A5677A"/>
    <w:rsid w:val="00A578F1"/>
    <w:rsid w:val="00A57EF9"/>
    <w:rsid w:val="00A866C9"/>
    <w:rsid w:val="00AB46CD"/>
    <w:rsid w:val="00AC0CC5"/>
    <w:rsid w:val="00AC36FD"/>
    <w:rsid w:val="00B17D46"/>
    <w:rsid w:val="00B55A41"/>
    <w:rsid w:val="00BC464A"/>
    <w:rsid w:val="00BC4BB7"/>
    <w:rsid w:val="00BD4BA3"/>
    <w:rsid w:val="00BE7509"/>
    <w:rsid w:val="00C00BFB"/>
    <w:rsid w:val="00C30237"/>
    <w:rsid w:val="00CF47DD"/>
    <w:rsid w:val="00CF7769"/>
    <w:rsid w:val="00D16899"/>
    <w:rsid w:val="00D369B8"/>
    <w:rsid w:val="00D47600"/>
    <w:rsid w:val="00D744F8"/>
    <w:rsid w:val="00DA2507"/>
    <w:rsid w:val="00DA601D"/>
    <w:rsid w:val="00DC42CE"/>
    <w:rsid w:val="00DD2B80"/>
    <w:rsid w:val="00DE6F3F"/>
    <w:rsid w:val="00E26EEB"/>
    <w:rsid w:val="00E32080"/>
    <w:rsid w:val="00F27A4D"/>
    <w:rsid w:val="00F300BB"/>
    <w:rsid w:val="00F310B7"/>
    <w:rsid w:val="00F519AC"/>
    <w:rsid w:val="00FF7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5492A"/>
  <w14:defaultImageDpi w14:val="300"/>
  <w15:docId w15:val="{EAB322A8-40B2-4E87-BB10-322E5CE4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7C1F"/>
    <w:rPr>
      <w:rFonts w:ascii="Lucida Grande" w:hAnsi="Lucida Grande"/>
      <w:sz w:val="18"/>
      <w:szCs w:val="18"/>
    </w:rPr>
  </w:style>
  <w:style w:type="character" w:customStyle="1" w:styleId="BalloonTextChar">
    <w:name w:val="Balloon Text Char"/>
    <w:basedOn w:val="DefaultParagraphFont"/>
    <w:link w:val="BalloonText"/>
    <w:uiPriority w:val="99"/>
    <w:semiHidden/>
    <w:rsid w:val="00387C1F"/>
    <w:rPr>
      <w:rFonts w:ascii="Lucida Grande" w:hAnsi="Lucida Grande"/>
      <w:sz w:val="18"/>
      <w:szCs w:val="18"/>
    </w:rPr>
  </w:style>
  <w:style w:type="paragraph" w:styleId="ListParagraph">
    <w:name w:val="List Paragraph"/>
    <w:basedOn w:val="Normal"/>
    <w:uiPriority w:val="34"/>
    <w:qFormat/>
    <w:rsid w:val="00023004"/>
    <w:pPr>
      <w:ind w:left="720"/>
      <w:contextualSpacing/>
    </w:pPr>
  </w:style>
  <w:style w:type="paragraph" w:customStyle="1" w:styleId="Default">
    <w:name w:val="Default"/>
    <w:rsid w:val="00BD4BA3"/>
    <w:pPr>
      <w:autoSpaceDE w:val="0"/>
      <w:autoSpaceDN w:val="0"/>
      <w:adjustRightInd w:val="0"/>
    </w:pPr>
    <w:rPr>
      <w:rFonts w:ascii="Christiana" w:eastAsiaTheme="minorHAnsi" w:hAnsi="Christiana" w:cs="Christian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Eagle's Nest Historical Tours</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Harper</dc:creator>
  <cp:keywords/>
  <dc:description/>
  <cp:lastModifiedBy>Natasha</cp:lastModifiedBy>
  <cp:revision>2</cp:revision>
  <cp:lastPrinted>2018-04-06T18:16:00Z</cp:lastPrinted>
  <dcterms:created xsi:type="dcterms:W3CDTF">2018-09-05T19:08:00Z</dcterms:created>
  <dcterms:modified xsi:type="dcterms:W3CDTF">2018-09-05T19:08:00Z</dcterms:modified>
</cp:coreProperties>
</file>