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F89F0" w14:textId="1D19EBE2" w:rsidR="00E071D5" w:rsidRPr="00F33EBB" w:rsidRDefault="00E071D5" w:rsidP="00897EDE">
      <w:pPr>
        <w:pStyle w:val="Heading1"/>
        <w:jc w:val="center"/>
      </w:pPr>
      <w:bookmarkStart w:id="0" w:name="_Hlk533586485"/>
      <w:r w:rsidRPr="00F33EBB">
        <w:t>Band of Brothers 75</w:t>
      </w:r>
      <w:r w:rsidRPr="00F33EBB">
        <w:rPr>
          <w:vertAlign w:val="superscript"/>
        </w:rPr>
        <w:t>th</w:t>
      </w:r>
      <w:r w:rsidRPr="00F33EBB">
        <w:t xml:space="preserve"> Anniversary Tour</w:t>
      </w:r>
    </w:p>
    <w:bookmarkEnd w:id="0"/>
    <w:p w14:paraId="751BB1AC" w14:textId="26B17FA2" w:rsidR="00E071D5" w:rsidRPr="00DC0C38" w:rsidRDefault="00E071D5" w:rsidP="00897EDE">
      <w:pPr>
        <w:pStyle w:val="Heading2"/>
        <w:jc w:val="center"/>
      </w:pPr>
      <w:r w:rsidRPr="00DC0C38">
        <w:t>“THE ROAD TO LIBERTY”</w:t>
      </w:r>
    </w:p>
    <w:p w14:paraId="427C0C7E" w14:textId="20F1B69E" w:rsidR="00E071D5" w:rsidRDefault="00E071D5" w:rsidP="00897EDE">
      <w:pPr>
        <w:pStyle w:val="Heading3"/>
        <w:jc w:val="center"/>
      </w:pPr>
      <w:r w:rsidRPr="00DC0C38">
        <w:t>From Hitler’s Eagle’s Nest to the D-Day Landing Beaches.</w:t>
      </w:r>
    </w:p>
    <w:p w14:paraId="2BF8251A" w14:textId="4C08C1E9" w:rsidR="00DC0C38" w:rsidRPr="00657E79" w:rsidRDefault="00DC0C38" w:rsidP="00897EDE">
      <w:pPr>
        <w:pStyle w:val="Heading3"/>
        <w:jc w:val="center"/>
        <w:rPr>
          <w:sz w:val="32"/>
        </w:rPr>
      </w:pPr>
      <w:bookmarkStart w:id="1" w:name="_Hlk533586505"/>
      <w:bookmarkStart w:id="2" w:name="_Hlk533589377"/>
      <w:r w:rsidRPr="00657E79">
        <w:rPr>
          <w:sz w:val="32"/>
        </w:rPr>
        <w:t>October 16-28, 2019</w:t>
      </w:r>
      <w:bookmarkEnd w:id="1"/>
    </w:p>
    <w:bookmarkEnd w:id="2"/>
    <w:p w14:paraId="69B41C6D" w14:textId="0A7061AE" w:rsidR="00DC0C38" w:rsidRPr="00DC0C38" w:rsidRDefault="00DC0C38" w:rsidP="00DC0C38">
      <w:pPr>
        <w:pStyle w:val="yiv6584022379msonormal"/>
        <w:shd w:val="clear" w:color="auto" w:fill="FFFFFF"/>
        <w:spacing w:before="0" w:beforeAutospacing="0" w:after="0" w:afterAutospacing="0"/>
        <w:jc w:val="center"/>
        <w:rPr>
          <w:bCs/>
          <w:color w:val="000000"/>
          <w:sz w:val="28"/>
          <w:szCs w:val="36"/>
          <w:lang w:val="en-US"/>
        </w:rPr>
      </w:pPr>
    </w:p>
    <w:p w14:paraId="3DB37477" w14:textId="7FBE93B0" w:rsidR="0026192C" w:rsidRDefault="00E071D5">
      <w:pPr>
        <w:rPr>
          <w:i/>
        </w:rPr>
      </w:pPr>
      <w:r w:rsidRPr="00B22CFF">
        <w:rPr>
          <w:i/>
        </w:rPr>
        <w:t>The journey begins with</w:t>
      </w:r>
      <w:r w:rsidR="0026192C">
        <w:rPr>
          <w:i/>
        </w:rPr>
        <w:t xml:space="preserve"> a look at</w:t>
      </w:r>
      <w:r w:rsidRPr="00B22CFF">
        <w:rPr>
          <w:i/>
        </w:rPr>
        <w:t xml:space="preserve"> post World War I Germany and Hitler’s rise to power. Obersalzberg above Berchtesgaden was Hitler’s main residence for 22 years of his life and his second seat of power after Berlin. </w:t>
      </w:r>
    </w:p>
    <w:p w14:paraId="2887BE2B" w14:textId="56677893" w:rsidR="0026192C" w:rsidRDefault="0026192C">
      <w:pPr>
        <w:rPr>
          <w:i/>
        </w:rPr>
      </w:pPr>
    </w:p>
    <w:p w14:paraId="7A972F4A" w14:textId="65716B8F" w:rsidR="00E071D5" w:rsidRPr="00B22CFF" w:rsidRDefault="00E071D5">
      <w:pPr>
        <w:rPr>
          <w:i/>
        </w:rPr>
      </w:pPr>
      <w:r w:rsidRPr="00B22CFF">
        <w:rPr>
          <w:i/>
        </w:rPr>
        <w:t>We visit the former concentration camp near Dachau, as well as the sites in Munich and Nuremberg that were used for 3</w:t>
      </w:r>
      <w:r w:rsidRPr="00B22CFF">
        <w:rPr>
          <w:i/>
          <w:vertAlign w:val="superscript"/>
        </w:rPr>
        <w:t>rd</w:t>
      </w:r>
      <w:r w:rsidRPr="00B22CFF">
        <w:rPr>
          <w:i/>
        </w:rPr>
        <w:t xml:space="preserve"> Reich propaganda. </w:t>
      </w:r>
    </w:p>
    <w:p w14:paraId="14FE2884" w14:textId="77777777" w:rsidR="00E071D5" w:rsidRPr="00B22CFF" w:rsidRDefault="00E071D5">
      <w:pPr>
        <w:rPr>
          <w:i/>
        </w:rPr>
      </w:pPr>
    </w:p>
    <w:p w14:paraId="75650287" w14:textId="784AD448" w:rsidR="0026192C" w:rsidRDefault="00E071D5">
      <w:pPr>
        <w:rPr>
          <w:i/>
        </w:rPr>
      </w:pPr>
      <w:r w:rsidRPr="00B22CFF">
        <w:rPr>
          <w:i/>
        </w:rPr>
        <w:t xml:space="preserve">We visit an impressive Maginot Line fort at the French-German border and pay our respects at General Patton’s grave near Luxembourg. </w:t>
      </w:r>
    </w:p>
    <w:p w14:paraId="3F1EE62F" w14:textId="77777777" w:rsidR="0026192C" w:rsidRDefault="0026192C">
      <w:pPr>
        <w:rPr>
          <w:i/>
        </w:rPr>
      </w:pPr>
    </w:p>
    <w:p w14:paraId="5FF03A0E" w14:textId="43A9E44B" w:rsidR="0026192C" w:rsidRDefault="00E071D5">
      <w:pPr>
        <w:rPr>
          <w:i/>
        </w:rPr>
      </w:pPr>
      <w:r w:rsidRPr="00B22CFF">
        <w:rPr>
          <w:i/>
        </w:rPr>
        <w:t xml:space="preserve">We visit Bastogne where the Band of Brothers participated valiantly in the Battle of the Bulge. Passing through Reims, we visit General Eisenhower’s WWII HQs on our way to Caen in Normandy. </w:t>
      </w:r>
    </w:p>
    <w:p w14:paraId="67A7E96F" w14:textId="77777777" w:rsidR="00B304A2" w:rsidRDefault="00B304A2">
      <w:pPr>
        <w:rPr>
          <w:i/>
        </w:rPr>
      </w:pPr>
    </w:p>
    <w:p w14:paraId="1DF018DC" w14:textId="141694CA" w:rsidR="00E071D5" w:rsidRPr="00B22CFF" w:rsidRDefault="00E071D5">
      <w:pPr>
        <w:rPr>
          <w:i/>
        </w:rPr>
      </w:pPr>
      <w:r w:rsidRPr="00B22CFF">
        <w:rPr>
          <w:i/>
        </w:rPr>
        <w:t>The D-Day Landing Beaches and their corresponding mu</w:t>
      </w:r>
      <w:r w:rsidR="00B22CFF" w:rsidRPr="00B22CFF">
        <w:rPr>
          <w:i/>
        </w:rPr>
        <w:t>seums provide a dramatic finale to our educational and rewarding travels</w:t>
      </w:r>
      <w:r w:rsidR="0026192C">
        <w:rPr>
          <w:i/>
        </w:rPr>
        <w:t xml:space="preserve"> in Germany, Luxembourg, Belgium and France</w:t>
      </w:r>
      <w:r w:rsidR="00B22CFF" w:rsidRPr="00B22CFF">
        <w:rPr>
          <w:i/>
        </w:rPr>
        <w:t xml:space="preserve">. </w:t>
      </w:r>
    </w:p>
    <w:p w14:paraId="1EF6675F" w14:textId="0201EFE5" w:rsidR="00E071D5" w:rsidRDefault="00E071D5"/>
    <w:p w14:paraId="6DE86ADF" w14:textId="2BAF6410" w:rsidR="00E071D5" w:rsidRDefault="00E071D5"/>
    <w:p w14:paraId="0858D22B" w14:textId="24153996" w:rsidR="00E071D5" w:rsidRPr="009700E5" w:rsidRDefault="00592638">
      <w:r>
        <w:rPr>
          <w:b/>
          <w:bCs/>
          <w:color w:val="000000"/>
          <w:u w:val="single"/>
        </w:rPr>
        <w:t>Wednesday</w:t>
      </w:r>
      <w:r w:rsidR="00F76FAB" w:rsidRPr="009700E5">
        <w:rPr>
          <w:b/>
          <w:bCs/>
          <w:color w:val="000000"/>
          <w:u w:val="single"/>
        </w:rPr>
        <w:t>, October 16</w:t>
      </w:r>
      <w:r w:rsidR="00F76FAB" w:rsidRPr="009700E5">
        <w:rPr>
          <w:b/>
          <w:bCs/>
          <w:color w:val="000000"/>
          <w:u w:val="single"/>
          <w:vertAlign w:val="superscript"/>
        </w:rPr>
        <w:t>th</w:t>
      </w:r>
      <w:r w:rsidR="00F76FAB" w:rsidRPr="009700E5">
        <w:rPr>
          <w:bCs/>
          <w:color w:val="000000"/>
          <w:u w:val="single"/>
        </w:rPr>
        <w:t xml:space="preserve">, </w:t>
      </w:r>
      <w:r w:rsidR="00B22CFF" w:rsidRPr="009700E5">
        <w:rPr>
          <w:b/>
          <w:u w:val="single"/>
        </w:rPr>
        <w:t>201</w:t>
      </w:r>
      <w:r w:rsidR="009C2DC2" w:rsidRPr="009700E5">
        <w:rPr>
          <w:b/>
          <w:u w:val="single"/>
        </w:rPr>
        <w:t>9</w:t>
      </w:r>
      <w:r w:rsidR="009C2DC2" w:rsidRPr="009700E5">
        <w:rPr>
          <w:b/>
        </w:rPr>
        <w:t xml:space="preserve">: </w:t>
      </w:r>
      <w:r w:rsidR="00B22CFF" w:rsidRPr="009700E5">
        <w:t xml:space="preserve">We depart the US for Munich, Germany. </w:t>
      </w:r>
    </w:p>
    <w:p w14:paraId="5283777D" w14:textId="13832E6A" w:rsidR="00B22CFF" w:rsidRPr="009700E5" w:rsidRDefault="00B22CFF"/>
    <w:p w14:paraId="259045FE" w14:textId="51C57804" w:rsidR="00552124" w:rsidRDefault="00592638">
      <w:pPr>
        <w:rPr>
          <w:bCs/>
          <w:color w:val="000000"/>
        </w:rPr>
      </w:pPr>
      <w:r>
        <w:rPr>
          <w:b/>
          <w:color w:val="000000"/>
          <w:u w:val="single"/>
        </w:rPr>
        <w:t>Thursday</w:t>
      </w:r>
      <w:r w:rsidR="00F76FAB" w:rsidRPr="009700E5">
        <w:rPr>
          <w:b/>
          <w:color w:val="000000"/>
          <w:u w:val="single"/>
        </w:rPr>
        <w:t>, October 17</w:t>
      </w:r>
      <w:r w:rsidR="00F76FAB" w:rsidRPr="009700E5">
        <w:rPr>
          <w:b/>
          <w:color w:val="000000"/>
          <w:u w:val="single"/>
          <w:vertAlign w:val="superscript"/>
        </w:rPr>
        <w:t>th</w:t>
      </w:r>
      <w:r w:rsidR="009C2DC2" w:rsidRPr="009700E5">
        <w:rPr>
          <w:color w:val="000000"/>
        </w:rPr>
        <w:t xml:space="preserve">: </w:t>
      </w:r>
      <w:r w:rsidR="00B22CFF" w:rsidRPr="009700E5">
        <w:t>We arrive at Munich airport where we meet our guide / tour manager David and</w:t>
      </w:r>
      <w:r w:rsidR="00B22CFF" w:rsidRPr="009700E5">
        <w:rPr>
          <w:bCs/>
          <w:color w:val="000000"/>
        </w:rPr>
        <w:t xml:space="preserve"> transfer to Berchtesgaden. Upon arrival we visit the historic old town where we can enjoy free </w:t>
      </w:r>
      <w:r w:rsidR="00D87F52" w:rsidRPr="009700E5">
        <w:rPr>
          <w:bCs/>
          <w:color w:val="000000"/>
        </w:rPr>
        <w:t>time,</w:t>
      </w:r>
      <w:r w:rsidR="00B22CFF" w:rsidRPr="009700E5">
        <w:rPr>
          <w:bCs/>
          <w:color w:val="000000"/>
        </w:rPr>
        <w:t xml:space="preserve"> or we could tour the fascinating salt mines. Dinner and overnight </w:t>
      </w:r>
      <w:r w:rsidR="00685966" w:rsidRPr="009700E5">
        <w:rPr>
          <w:bCs/>
          <w:color w:val="000000"/>
        </w:rPr>
        <w:t xml:space="preserve">Hotel Grünberger, </w:t>
      </w:r>
      <w:r w:rsidR="00B22CFF" w:rsidRPr="009700E5">
        <w:rPr>
          <w:bCs/>
          <w:color w:val="000000"/>
        </w:rPr>
        <w:t>Berchtesgaden.</w:t>
      </w:r>
    </w:p>
    <w:p w14:paraId="3D27B756" w14:textId="77CD2D0B" w:rsidR="00552124" w:rsidRPr="009700E5" w:rsidRDefault="00552124">
      <w:pPr>
        <w:rPr>
          <w:bCs/>
          <w:color w:val="000000"/>
        </w:rPr>
      </w:pPr>
    </w:p>
    <w:p w14:paraId="47819042" w14:textId="1545F0BD" w:rsidR="00B22CFF" w:rsidRPr="009700E5" w:rsidRDefault="00552124">
      <w:pPr>
        <w:rPr>
          <w:bCs/>
          <w:color w:val="000000"/>
        </w:rPr>
      </w:pPr>
      <w:r>
        <w:rPr>
          <w:noProof/>
        </w:rPr>
        <w:drawing>
          <wp:anchor distT="0" distB="0" distL="114300" distR="114300" simplePos="0" relativeHeight="251668480" behindDoc="0" locked="0" layoutInCell="1" allowOverlap="1" wp14:anchorId="697DDD15" wp14:editId="6712D5E8">
            <wp:simplePos x="0" y="0"/>
            <wp:positionH relativeFrom="margin">
              <wp:align>center</wp:align>
            </wp:positionH>
            <wp:positionV relativeFrom="paragraph">
              <wp:posOffset>5715</wp:posOffset>
            </wp:positionV>
            <wp:extent cx="2228850" cy="1670050"/>
            <wp:effectExtent l="0" t="0" r="0" b="6350"/>
            <wp:wrapThrough wrapText="bothSides">
              <wp:wrapPolygon edited="0">
                <wp:start x="0" y="0"/>
                <wp:lineTo x="0" y="21436"/>
                <wp:lineTo x="21415" y="21436"/>
                <wp:lineTo x="214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05CC" w14:textId="77777777" w:rsidR="00F76FAB" w:rsidRPr="009700E5" w:rsidRDefault="00F76FAB" w:rsidP="00F76FAB">
      <w:pPr>
        <w:rPr>
          <w:bCs/>
          <w:color w:val="000000"/>
        </w:rPr>
      </w:pPr>
    </w:p>
    <w:p w14:paraId="0594567B" w14:textId="77777777" w:rsidR="00552124" w:rsidRDefault="00552124" w:rsidP="00F76FAB">
      <w:pPr>
        <w:rPr>
          <w:b/>
          <w:bCs/>
          <w:color w:val="000000"/>
          <w:u w:val="single"/>
        </w:rPr>
      </w:pPr>
    </w:p>
    <w:p w14:paraId="234437FE" w14:textId="77777777" w:rsidR="00552124" w:rsidRDefault="00552124" w:rsidP="00F76FAB">
      <w:pPr>
        <w:rPr>
          <w:b/>
          <w:bCs/>
          <w:color w:val="000000"/>
          <w:u w:val="single"/>
        </w:rPr>
      </w:pPr>
    </w:p>
    <w:p w14:paraId="1CB0B22C" w14:textId="77777777" w:rsidR="00552124" w:rsidRDefault="00552124" w:rsidP="00F76FAB">
      <w:pPr>
        <w:rPr>
          <w:b/>
          <w:bCs/>
          <w:color w:val="000000"/>
          <w:u w:val="single"/>
        </w:rPr>
      </w:pPr>
    </w:p>
    <w:p w14:paraId="1A1A36FE" w14:textId="77777777" w:rsidR="00552124" w:rsidRDefault="00552124" w:rsidP="00F76FAB">
      <w:pPr>
        <w:rPr>
          <w:b/>
          <w:bCs/>
          <w:color w:val="000000"/>
          <w:u w:val="single"/>
        </w:rPr>
      </w:pPr>
    </w:p>
    <w:p w14:paraId="2BB6499E" w14:textId="77777777" w:rsidR="00552124" w:rsidRDefault="00552124" w:rsidP="00F76FAB">
      <w:pPr>
        <w:rPr>
          <w:b/>
          <w:bCs/>
          <w:color w:val="000000"/>
          <w:u w:val="single"/>
        </w:rPr>
      </w:pPr>
    </w:p>
    <w:p w14:paraId="64B7521F" w14:textId="01C0F1BC" w:rsidR="00552124" w:rsidRDefault="00E12207" w:rsidP="00F76FAB">
      <w:pPr>
        <w:rPr>
          <w:b/>
          <w:bCs/>
          <w:color w:val="000000"/>
          <w:u w:val="single"/>
        </w:rPr>
      </w:pPr>
      <w:r w:rsidRPr="006D346C">
        <w:rPr>
          <w:b/>
          <w:bCs/>
          <w:noProof/>
          <w:color w:val="000000"/>
          <w:u w:val="single"/>
        </w:rPr>
        <mc:AlternateContent>
          <mc:Choice Requires="wps">
            <w:drawing>
              <wp:anchor distT="45720" distB="45720" distL="114300" distR="114300" simplePos="0" relativeHeight="251670528" behindDoc="0" locked="0" layoutInCell="1" allowOverlap="1" wp14:anchorId="58EF0F08" wp14:editId="58A50257">
                <wp:simplePos x="0" y="0"/>
                <wp:positionH relativeFrom="margin">
                  <wp:posOffset>1781175</wp:posOffset>
                </wp:positionH>
                <wp:positionV relativeFrom="paragraph">
                  <wp:posOffset>132715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DEE0F7" w14:textId="0A2111FF" w:rsidR="006D346C" w:rsidRPr="006D346C" w:rsidRDefault="006D346C">
                            <w:pPr>
                              <w:rPr>
                                <w:color w:val="FFFFFF" w:themeColor="background1"/>
                              </w:rPr>
                            </w:pPr>
                            <w:r w:rsidRPr="006D346C">
                              <w:rPr>
                                <w:color w:val="FFFFFF" w:themeColor="background1"/>
                              </w:rPr>
                              <w:t>Berchtesgaden, Germany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EF0F08" id="_x0000_t202" coordsize="21600,21600" o:spt="202" path="m,l,21600r21600,l21600,xe">
                <v:stroke joinstyle="miter"/>
                <v:path gradientshapeok="t" o:connecttype="rect"/>
              </v:shapetype>
              <v:shape id="Text Box 2" o:spid="_x0000_s1026" type="#_x0000_t202" style="position:absolute;margin-left:140.25pt;margin-top:10.45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" filled="f" stroked="f">
                <v:textbox style="mso-fit-shape-to-text:t">
                  <w:txbxContent>
                    <w:p w14:paraId="69DEE0F7" w14:textId="0A2111FF" w:rsidR="006D346C" w:rsidRPr="006D346C" w:rsidRDefault="006D346C">
                      <w:pPr>
                        <w:rPr>
                          <w:color w:val="FFFFFF" w:themeColor="background1"/>
                        </w:rPr>
                      </w:pPr>
                      <w:r w:rsidRPr="006D346C">
                        <w:rPr>
                          <w:color w:val="FFFFFF" w:themeColor="background1"/>
                        </w:rPr>
                        <w:t>Berchtesgaden, Germany</w:t>
                      </w:r>
                    </w:p>
                  </w:txbxContent>
                </v:textbox>
                <w10:wrap type="square" anchorx="margin"/>
              </v:shape>
            </w:pict>
          </mc:Fallback>
        </mc:AlternateContent>
      </w:r>
    </w:p>
    <w:p w14:paraId="233516D1" w14:textId="09D9C0AA" w:rsidR="00552124" w:rsidRDefault="00552124" w:rsidP="00F76FAB">
      <w:pPr>
        <w:rPr>
          <w:b/>
          <w:bCs/>
          <w:color w:val="000000"/>
          <w:u w:val="single"/>
        </w:rPr>
      </w:pPr>
    </w:p>
    <w:p w14:paraId="54700EA6" w14:textId="795519A2" w:rsidR="00E12207" w:rsidRDefault="00E12207" w:rsidP="00F76FAB">
      <w:pPr>
        <w:rPr>
          <w:b/>
          <w:bCs/>
          <w:color w:val="000000"/>
          <w:u w:val="single"/>
        </w:rPr>
      </w:pPr>
    </w:p>
    <w:p w14:paraId="0A7A4431" w14:textId="77777777" w:rsidR="00E12207" w:rsidRDefault="00E12207" w:rsidP="00F76FAB">
      <w:pPr>
        <w:rPr>
          <w:b/>
          <w:bCs/>
          <w:color w:val="000000"/>
          <w:u w:val="single"/>
        </w:rPr>
      </w:pPr>
    </w:p>
    <w:p w14:paraId="0D534A70" w14:textId="26CAEB8E" w:rsidR="00B22CFF" w:rsidRDefault="00592638" w:rsidP="00F76FAB">
      <w:pPr>
        <w:rPr>
          <w:color w:val="000000"/>
        </w:rPr>
      </w:pPr>
      <w:r>
        <w:rPr>
          <w:b/>
          <w:bCs/>
          <w:color w:val="000000"/>
          <w:u w:val="single"/>
        </w:rPr>
        <w:t>Friday</w:t>
      </w:r>
      <w:r w:rsidR="00F76FAB" w:rsidRPr="009700E5">
        <w:rPr>
          <w:b/>
          <w:bCs/>
          <w:color w:val="000000"/>
          <w:u w:val="single"/>
        </w:rPr>
        <w:t>, October 18</w:t>
      </w:r>
      <w:r w:rsidR="00F76FAB" w:rsidRPr="009700E5">
        <w:rPr>
          <w:b/>
          <w:bCs/>
          <w:color w:val="000000"/>
          <w:u w:val="single"/>
          <w:vertAlign w:val="superscript"/>
        </w:rPr>
        <w:t>th</w:t>
      </w:r>
      <w:r w:rsidR="009C2DC2" w:rsidRPr="009700E5">
        <w:rPr>
          <w:bCs/>
          <w:color w:val="000000"/>
        </w:rPr>
        <w:t xml:space="preserve">: </w:t>
      </w:r>
      <w:r w:rsidR="00B22CFF" w:rsidRPr="009700E5">
        <w:rPr>
          <w:color w:val="000000"/>
        </w:rPr>
        <w:t xml:space="preserve">After breakfast, departure to visit the site of Hitler's alpine headquarters at Obersalzberg: underground tunnel complex, many original buildings of Hitler’s second seat of power, the 3rd Reich History Museum and, naturally, the Eagle's Nest with free time for lunch in Hitler’s dining room or on the terrace. We return to Berchtesgaden town center mid-afternoon where we can enjoy some free time in the old town. Dinner and overnight </w:t>
      </w:r>
      <w:r w:rsidR="00685966" w:rsidRPr="009700E5">
        <w:rPr>
          <w:color w:val="000000"/>
        </w:rPr>
        <w:t xml:space="preserve">Hotel Grünberger, </w:t>
      </w:r>
      <w:r w:rsidR="00B22CFF" w:rsidRPr="009700E5">
        <w:rPr>
          <w:color w:val="000000"/>
        </w:rPr>
        <w:t>Berchtesgaden.</w:t>
      </w:r>
    </w:p>
    <w:p w14:paraId="39E469DB" w14:textId="6DD38CC6" w:rsidR="0071177C" w:rsidRDefault="00B304A2" w:rsidP="00F76FAB">
      <w:pPr>
        <w:rPr>
          <w:color w:val="000000"/>
        </w:rPr>
      </w:pPr>
      <w:r w:rsidRPr="0071177C">
        <w:rPr>
          <w:noProof/>
        </w:rPr>
        <w:lastRenderedPageBreak/>
        <w:drawing>
          <wp:anchor distT="0" distB="0" distL="114300" distR="114300" simplePos="0" relativeHeight="251658239" behindDoc="0" locked="0" layoutInCell="1" allowOverlap="1" wp14:anchorId="55CF066B" wp14:editId="6FBC7B00">
            <wp:simplePos x="0" y="0"/>
            <wp:positionH relativeFrom="margin">
              <wp:posOffset>139700</wp:posOffset>
            </wp:positionH>
            <wp:positionV relativeFrom="paragraph">
              <wp:posOffset>83</wp:posOffset>
            </wp:positionV>
            <wp:extent cx="2524125" cy="18796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89B">
        <w:rPr>
          <w:noProof/>
        </w:rPr>
        <w:drawing>
          <wp:anchor distT="0" distB="0" distL="114300" distR="114300" simplePos="0" relativeHeight="251672576" behindDoc="0" locked="0" layoutInCell="1" allowOverlap="1" wp14:anchorId="35710F7B" wp14:editId="05CA069F">
            <wp:simplePos x="0" y="0"/>
            <wp:positionH relativeFrom="margin">
              <wp:posOffset>3135851</wp:posOffset>
            </wp:positionH>
            <wp:positionV relativeFrom="paragraph">
              <wp:posOffset>166</wp:posOffset>
            </wp:positionV>
            <wp:extent cx="2536489" cy="1888490"/>
            <wp:effectExtent l="0" t="0" r="0" b="0"/>
            <wp:wrapThrough wrapText="bothSides">
              <wp:wrapPolygon edited="0">
                <wp:start x="0" y="0"/>
                <wp:lineTo x="0" y="21353"/>
                <wp:lineTo x="21416" y="21353"/>
                <wp:lineTo x="214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489"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3DC52" w14:textId="1064A707" w:rsidR="0071177C" w:rsidRDefault="00B304A2" w:rsidP="00F76FAB">
      <w:pPr>
        <w:rPr>
          <w:color w:val="000000"/>
        </w:rPr>
      </w:pPr>
      <w:r w:rsidRPr="00AD608B">
        <w:rPr>
          <w:b/>
          <w:noProof/>
          <w:u w:val="single"/>
        </w:rPr>
        <mc:AlternateContent>
          <mc:Choice Requires="wps">
            <w:drawing>
              <wp:anchor distT="45720" distB="45720" distL="114300" distR="114300" simplePos="0" relativeHeight="251676672" behindDoc="0" locked="0" layoutInCell="1" allowOverlap="1" wp14:anchorId="26EFD899" wp14:editId="3C3D600E">
                <wp:simplePos x="0" y="0"/>
                <wp:positionH relativeFrom="column">
                  <wp:posOffset>3750282</wp:posOffset>
                </wp:positionH>
                <wp:positionV relativeFrom="paragraph">
                  <wp:posOffset>1369889</wp:posOffset>
                </wp:positionV>
                <wp:extent cx="1609725" cy="30734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07340"/>
                        </a:xfrm>
                        <a:prstGeom prst="rect">
                          <a:avLst/>
                        </a:prstGeom>
                        <a:noFill/>
                        <a:ln w="9525">
                          <a:noFill/>
                          <a:miter lim="800000"/>
                          <a:headEnd/>
                          <a:tailEnd/>
                        </a:ln>
                      </wps:spPr>
                      <wps:txbx>
                        <w:txbxContent>
                          <w:p w14:paraId="51B79B1C" w14:textId="2722C6AB" w:rsidR="0005462A" w:rsidRPr="00772F13" w:rsidRDefault="00DC3827" w:rsidP="0005462A">
                            <w:pPr>
                              <w:rPr>
                                <w:color w:val="FFFFFF" w:themeColor="background1"/>
                                <w:sz w:val="16"/>
                              </w:rPr>
                            </w:pPr>
                            <w:r>
                              <w:rPr>
                                <w:color w:val="FFFFFF" w:themeColor="background1"/>
                                <w:sz w:val="16"/>
                              </w:rPr>
                              <w:t>Views from the Eagles 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D899" id="_x0000_s1027" type="#_x0000_t202" style="position:absolute;margin-left:295.3pt;margin-top:107.85pt;width:126.75pt;height:2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" filled="f" stroked="f">
                <v:textbox>
                  <w:txbxContent>
                    <w:p w14:paraId="51B79B1C" w14:textId="2722C6AB" w:rsidR="0005462A" w:rsidRPr="00772F13" w:rsidRDefault="00DC3827" w:rsidP="0005462A">
                      <w:pPr>
                        <w:rPr>
                          <w:color w:val="FFFFFF" w:themeColor="background1"/>
                          <w:sz w:val="16"/>
                        </w:rPr>
                      </w:pPr>
                      <w:r>
                        <w:rPr>
                          <w:color w:val="FFFFFF" w:themeColor="background1"/>
                          <w:sz w:val="16"/>
                        </w:rPr>
                        <w:t>Views from the Eagles Nest</w:t>
                      </w:r>
                    </w:p>
                  </w:txbxContent>
                </v:textbox>
                <w10:wrap type="square"/>
              </v:shape>
            </w:pict>
          </mc:Fallback>
        </mc:AlternateContent>
      </w:r>
      <w:r w:rsidRPr="00AD608B">
        <w:rPr>
          <w:b/>
          <w:noProof/>
          <w:u w:val="single"/>
        </w:rPr>
        <mc:AlternateContent>
          <mc:Choice Requires="wps">
            <w:drawing>
              <wp:anchor distT="45720" distB="45720" distL="114300" distR="114300" simplePos="0" relativeHeight="251674624" behindDoc="0" locked="0" layoutInCell="1" allowOverlap="1" wp14:anchorId="1656ECDA" wp14:editId="03069136">
                <wp:simplePos x="0" y="0"/>
                <wp:positionH relativeFrom="column">
                  <wp:posOffset>725722</wp:posOffset>
                </wp:positionH>
                <wp:positionV relativeFrom="paragraph">
                  <wp:posOffset>1433581</wp:posOffset>
                </wp:positionV>
                <wp:extent cx="1609725" cy="3073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07340"/>
                        </a:xfrm>
                        <a:prstGeom prst="rect">
                          <a:avLst/>
                        </a:prstGeom>
                        <a:noFill/>
                        <a:ln w="9525">
                          <a:noFill/>
                          <a:miter lim="800000"/>
                          <a:headEnd/>
                          <a:tailEnd/>
                        </a:ln>
                      </wps:spPr>
                      <wps:txbx>
                        <w:txbxContent>
                          <w:p w14:paraId="73AA970C" w14:textId="2B5C326E" w:rsidR="00AD608B" w:rsidRPr="00772F13" w:rsidRDefault="00AD608B">
                            <w:pPr>
                              <w:rPr>
                                <w:color w:val="FFFFFF" w:themeColor="background1"/>
                                <w:sz w:val="16"/>
                              </w:rPr>
                            </w:pPr>
                            <w:r w:rsidRPr="00772F13">
                              <w:rPr>
                                <w:color w:val="FFFFFF" w:themeColor="background1"/>
                                <w:sz w:val="16"/>
                              </w:rPr>
                              <w:t>Underground tunnel com</w:t>
                            </w:r>
                            <w:r w:rsidR="00772F13" w:rsidRPr="00772F13">
                              <w:rPr>
                                <w:color w:val="FFFFFF" w:themeColor="background1"/>
                                <w:sz w:val="16"/>
                              </w:rPr>
                              <w:t>plex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ECDA" id="_x0000_s1028" type="#_x0000_t202" style="position:absolute;margin-left:57.15pt;margin-top:112.9pt;width:126.75pt;height:2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" filled="f" stroked="f">
                <v:textbox>
                  <w:txbxContent>
                    <w:p w14:paraId="73AA970C" w14:textId="2B5C326E" w:rsidR="00AD608B" w:rsidRPr="00772F13" w:rsidRDefault="00AD608B">
                      <w:pPr>
                        <w:rPr>
                          <w:color w:val="FFFFFF" w:themeColor="background1"/>
                          <w:sz w:val="16"/>
                        </w:rPr>
                      </w:pPr>
                      <w:r w:rsidRPr="00772F13">
                        <w:rPr>
                          <w:color w:val="FFFFFF" w:themeColor="background1"/>
                          <w:sz w:val="16"/>
                        </w:rPr>
                        <w:t>Underground tunnel com</w:t>
                      </w:r>
                      <w:r w:rsidR="00772F13" w:rsidRPr="00772F13">
                        <w:rPr>
                          <w:color w:val="FFFFFF" w:themeColor="background1"/>
                          <w:sz w:val="16"/>
                        </w:rPr>
                        <w:t>plex</w:t>
                      </w:r>
                    </w:p>
                  </w:txbxContent>
                </v:textbox>
                <w10:wrap type="square"/>
              </v:shape>
            </w:pict>
          </mc:Fallback>
        </mc:AlternateContent>
      </w:r>
    </w:p>
    <w:p w14:paraId="3CA5B8ED" w14:textId="7074B089" w:rsidR="00B304A2" w:rsidRDefault="00FA589B" w:rsidP="00B304A2">
      <w:pPr>
        <w:tabs>
          <w:tab w:val="left" w:pos="1500"/>
        </w:tabs>
        <w:rPr>
          <w:color w:val="000000"/>
        </w:rPr>
      </w:pPr>
      <w:r>
        <w:rPr>
          <w:color w:val="000000"/>
        </w:rPr>
        <w:tab/>
      </w:r>
    </w:p>
    <w:p w14:paraId="01FE42FE" w14:textId="1F533277" w:rsidR="00B22CFF" w:rsidRPr="00B304A2" w:rsidRDefault="00592638" w:rsidP="00B304A2">
      <w:pPr>
        <w:tabs>
          <w:tab w:val="left" w:pos="1500"/>
        </w:tabs>
        <w:rPr>
          <w:color w:val="000000"/>
        </w:rPr>
      </w:pPr>
      <w:r>
        <w:rPr>
          <w:b/>
          <w:u w:val="single"/>
        </w:rPr>
        <w:t>Saturday</w:t>
      </w:r>
      <w:r w:rsidR="00F76FAB" w:rsidRPr="009700E5">
        <w:rPr>
          <w:b/>
          <w:u w:val="single"/>
        </w:rPr>
        <w:t>, October 19</w:t>
      </w:r>
      <w:r w:rsidR="00F76FAB" w:rsidRPr="009700E5">
        <w:rPr>
          <w:b/>
          <w:u w:val="single"/>
          <w:vertAlign w:val="superscript"/>
        </w:rPr>
        <w:t>th</w:t>
      </w:r>
      <w:r w:rsidR="009C2DC2" w:rsidRPr="009700E5">
        <w:rPr>
          <w:color w:val="000000"/>
        </w:rPr>
        <w:t xml:space="preserve">: </w:t>
      </w:r>
      <w:r w:rsidR="00B22CFF" w:rsidRPr="009700E5">
        <w:rPr>
          <w:bCs/>
          <w:color w:val="000000"/>
        </w:rPr>
        <w:t>After breakfast we transfer to Munich early where we take a short driving tour through the city to view the buildings connected to the 3</w:t>
      </w:r>
      <w:r w:rsidR="00B22CFF" w:rsidRPr="009700E5">
        <w:rPr>
          <w:bCs/>
          <w:color w:val="000000"/>
          <w:vertAlign w:val="superscript"/>
        </w:rPr>
        <w:t>rd</w:t>
      </w:r>
      <w:r w:rsidR="00B22CFF" w:rsidRPr="009700E5">
        <w:rPr>
          <w:bCs/>
          <w:color w:val="000000"/>
        </w:rPr>
        <w:t xml:space="preserve"> Reich’s presence in Munich </w:t>
      </w:r>
      <w:r w:rsidR="00B22CFF" w:rsidRPr="009700E5">
        <w:rPr>
          <w:color w:val="000000"/>
        </w:rPr>
        <w:t>(Koenigsplatz, Führer’s Headquarters, Haus der Kunst, etc)</w:t>
      </w:r>
      <w:r w:rsidR="00B22CFF" w:rsidRPr="009700E5">
        <w:rPr>
          <w:bCs/>
          <w:color w:val="000000"/>
        </w:rPr>
        <w:t xml:space="preserve">. We then tour the Concentration Camp Memorial Site near Dachau. In the evening we check into </w:t>
      </w:r>
      <w:r w:rsidR="00685966" w:rsidRPr="009700E5">
        <w:rPr>
          <w:bCs/>
          <w:color w:val="000000"/>
        </w:rPr>
        <w:t>Hotel Vi</w:t>
      </w:r>
      <w:r w:rsidR="00B4668E">
        <w:rPr>
          <w:bCs/>
          <w:color w:val="000000"/>
        </w:rPr>
        <w:t>k</w:t>
      </w:r>
      <w:r w:rsidR="00685966" w:rsidRPr="009700E5">
        <w:rPr>
          <w:bCs/>
          <w:color w:val="000000"/>
        </w:rPr>
        <w:t>toria</w:t>
      </w:r>
      <w:r w:rsidR="00B22CFF" w:rsidRPr="009700E5">
        <w:rPr>
          <w:bCs/>
          <w:color w:val="000000"/>
        </w:rPr>
        <w:t xml:space="preserve"> in Nuremberg. Dinner and overnight Nuremberg. </w:t>
      </w:r>
    </w:p>
    <w:p w14:paraId="125CA8D9" w14:textId="77777777" w:rsidR="00F76FAB" w:rsidRPr="009700E5" w:rsidRDefault="00B22CFF">
      <w:pPr>
        <w:rPr>
          <w:bCs/>
          <w:color w:val="000000"/>
        </w:rPr>
      </w:pPr>
      <w:r w:rsidRPr="009700E5">
        <w:rPr>
          <w:bCs/>
          <w:color w:val="000000"/>
        </w:rPr>
        <w:tab/>
      </w:r>
      <w:r w:rsidRPr="009700E5">
        <w:rPr>
          <w:bCs/>
          <w:color w:val="000000"/>
        </w:rPr>
        <w:tab/>
      </w:r>
      <w:r w:rsidRPr="009700E5">
        <w:rPr>
          <w:bCs/>
          <w:color w:val="000000"/>
        </w:rPr>
        <w:tab/>
      </w:r>
      <w:r w:rsidRPr="009700E5">
        <w:rPr>
          <w:bCs/>
          <w:color w:val="000000"/>
        </w:rPr>
        <w:tab/>
      </w:r>
    </w:p>
    <w:p w14:paraId="07C64483" w14:textId="2C30B7CA" w:rsidR="00B22CFF" w:rsidRPr="009700E5" w:rsidRDefault="00592638">
      <w:pPr>
        <w:rPr>
          <w:bCs/>
          <w:color w:val="000000"/>
        </w:rPr>
      </w:pPr>
      <w:r>
        <w:rPr>
          <w:b/>
          <w:u w:val="single"/>
        </w:rPr>
        <w:t>Sunday</w:t>
      </w:r>
      <w:r w:rsidR="00F76FAB" w:rsidRPr="009700E5">
        <w:rPr>
          <w:b/>
          <w:u w:val="single"/>
        </w:rPr>
        <w:t>, October 20</w:t>
      </w:r>
      <w:r w:rsidR="00F76FAB" w:rsidRPr="009700E5">
        <w:rPr>
          <w:b/>
          <w:u w:val="single"/>
          <w:vertAlign w:val="superscript"/>
        </w:rPr>
        <w:t>th</w:t>
      </w:r>
      <w:r w:rsidR="009C2DC2" w:rsidRPr="009700E5">
        <w:t xml:space="preserve">: </w:t>
      </w:r>
      <w:r w:rsidR="00B22CFF" w:rsidRPr="009700E5">
        <w:rPr>
          <w:bCs/>
          <w:color w:val="000000"/>
        </w:rPr>
        <w:t>After breakfast we visit the former Nazi Party Rally grounds: the Luitpold field, Zeppelin tribune, SS training school and the Congress Hall building. We’ll also visit the museum attached to “Courtroom 600” where the Nuremberg Trials took place. Free time in Nuremberg’s historic town center before dinner. Overnight Nuremberg.</w:t>
      </w:r>
    </w:p>
    <w:p w14:paraId="5C3EF821" w14:textId="77777777" w:rsidR="00B22CFF" w:rsidRPr="009700E5" w:rsidRDefault="00B22CFF">
      <w:pPr>
        <w:rPr>
          <w:bCs/>
          <w:color w:val="000000"/>
        </w:rPr>
      </w:pPr>
    </w:p>
    <w:p w14:paraId="76C20012" w14:textId="58C9C027" w:rsidR="00B22CFF" w:rsidRPr="009700E5" w:rsidRDefault="00592638">
      <w:pPr>
        <w:rPr>
          <w:color w:val="000000"/>
        </w:rPr>
      </w:pPr>
      <w:r>
        <w:rPr>
          <w:b/>
          <w:u w:val="single"/>
        </w:rPr>
        <w:t>Monday</w:t>
      </w:r>
      <w:r w:rsidR="00F76FAB" w:rsidRPr="009700E5">
        <w:rPr>
          <w:b/>
          <w:u w:val="single"/>
        </w:rPr>
        <w:t>, October 21</w:t>
      </w:r>
      <w:r w:rsidR="00F76FAB" w:rsidRPr="009700E5">
        <w:rPr>
          <w:b/>
          <w:u w:val="single"/>
          <w:vertAlign w:val="superscript"/>
        </w:rPr>
        <w:t>st</w:t>
      </w:r>
      <w:r w:rsidR="009C2DC2" w:rsidRPr="009700E5">
        <w:t xml:space="preserve">: </w:t>
      </w:r>
      <w:r w:rsidR="00E970B3" w:rsidRPr="009700E5">
        <w:t xml:space="preserve">After breakfast we travel to the town of Bitche near the French-Germany border where </w:t>
      </w:r>
      <w:r w:rsidR="00E970B3" w:rsidRPr="009700E5">
        <w:rPr>
          <w:color w:val="000000"/>
        </w:rPr>
        <w:t xml:space="preserve">we take a tour of the impressive Simserhof Maginot Line fort. Dinner and overnight </w:t>
      </w:r>
      <w:proofErr w:type="spellStart"/>
      <w:r w:rsidR="00E970B3" w:rsidRPr="009700E5">
        <w:rPr>
          <w:color w:val="000000"/>
        </w:rPr>
        <w:t>Bitche</w:t>
      </w:r>
      <w:proofErr w:type="spellEnd"/>
      <w:r w:rsidR="00B4668E">
        <w:rPr>
          <w:color w:val="000000"/>
        </w:rPr>
        <w:t xml:space="preserve"> at the </w:t>
      </w:r>
      <w:proofErr w:type="spellStart"/>
      <w:r w:rsidR="00B4668E">
        <w:rPr>
          <w:color w:val="000000"/>
        </w:rPr>
        <w:t>Relais</w:t>
      </w:r>
      <w:proofErr w:type="spellEnd"/>
      <w:r w:rsidR="00B4668E">
        <w:rPr>
          <w:color w:val="000000"/>
        </w:rPr>
        <w:t xml:space="preserve"> des Chateaux Forts Hotel.</w:t>
      </w:r>
    </w:p>
    <w:p w14:paraId="0B89BCEF" w14:textId="77777777" w:rsidR="00E970B3" w:rsidRPr="009700E5" w:rsidRDefault="00E970B3">
      <w:pPr>
        <w:rPr>
          <w:color w:val="000000"/>
        </w:rPr>
      </w:pPr>
    </w:p>
    <w:p w14:paraId="3E21E32F" w14:textId="5882A808" w:rsidR="00685966" w:rsidRPr="009700E5" w:rsidRDefault="00592638" w:rsidP="00685966">
      <w:r>
        <w:rPr>
          <w:b/>
          <w:bCs/>
          <w:color w:val="000000"/>
          <w:u w:val="single"/>
        </w:rPr>
        <w:t>Tuesday</w:t>
      </w:r>
      <w:r w:rsidR="00F76FAB" w:rsidRPr="009700E5">
        <w:rPr>
          <w:b/>
          <w:bCs/>
          <w:color w:val="000000"/>
          <w:u w:val="single"/>
        </w:rPr>
        <w:t>, October 22</w:t>
      </w:r>
      <w:r w:rsidR="00F76FAB" w:rsidRPr="009700E5">
        <w:rPr>
          <w:b/>
          <w:bCs/>
          <w:color w:val="000000"/>
          <w:u w:val="single"/>
          <w:vertAlign w:val="superscript"/>
        </w:rPr>
        <w:t>nd</w:t>
      </w:r>
      <w:r w:rsidR="009C2DC2" w:rsidRPr="009700E5">
        <w:t xml:space="preserve">: </w:t>
      </w:r>
      <w:r w:rsidR="00E970B3" w:rsidRPr="009700E5">
        <w:t xml:space="preserve">After breakfast we </w:t>
      </w:r>
      <w:r w:rsidR="00685966" w:rsidRPr="009700E5">
        <w:t xml:space="preserve">leave early to </w:t>
      </w:r>
      <w:r w:rsidR="00E970B3" w:rsidRPr="009700E5">
        <w:t>travel to</w:t>
      </w:r>
      <w:r w:rsidR="00685966" w:rsidRPr="009700E5">
        <w:t xml:space="preserve"> Bastogne where we</w:t>
      </w:r>
      <w:r w:rsidR="00E970B3" w:rsidRPr="009700E5">
        <w:t xml:space="preserve"> </w:t>
      </w:r>
      <w:r w:rsidR="00685966" w:rsidRPr="009700E5">
        <w:rPr>
          <w:color w:val="000000"/>
        </w:rPr>
        <w:t>visit the sights, memorials and extensive museum connected to the Battle of the Bulge – where the Band of Brothers’ greatest trials took place. We’ll also explore the woods where the 101</w:t>
      </w:r>
      <w:r w:rsidR="00685966" w:rsidRPr="009700E5">
        <w:rPr>
          <w:color w:val="000000"/>
          <w:vertAlign w:val="superscript"/>
        </w:rPr>
        <w:t>st</w:t>
      </w:r>
      <w:r w:rsidR="00685966" w:rsidRPr="009700E5">
        <w:rPr>
          <w:color w:val="000000"/>
        </w:rPr>
        <w:t xml:space="preserve"> were based and try to find remnants of foxholes.</w:t>
      </w:r>
      <w:r w:rsidR="00685966" w:rsidRPr="009700E5">
        <w:t xml:space="preserve"> Dinner and overnight at La Grande Cure in Marcourt, Belgium. </w:t>
      </w:r>
    </w:p>
    <w:p w14:paraId="35154B0E" w14:textId="6D84399C" w:rsidR="009700E5" w:rsidRDefault="005C2A85" w:rsidP="00685966">
      <w:pPr>
        <w:rPr>
          <w:sz w:val="32"/>
          <w:szCs w:val="32"/>
        </w:rPr>
      </w:pPr>
      <w:r w:rsidRPr="009700E5">
        <w:rPr>
          <w:noProof/>
          <w:sz w:val="32"/>
          <w:szCs w:val="32"/>
        </w:rPr>
        <w:drawing>
          <wp:anchor distT="0" distB="0" distL="114300" distR="114300" simplePos="0" relativeHeight="251659264" behindDoc="0" locked="0" layoutInCell="1" allowOverlap="1" wp14:anchorId="1ABF4E85" wp14:editId="08B625AF">
            <wp:simplePos x="0" y="0"/>
            <wp:positionH relativeFrom="column">
              <wp:posOffset>2844800</wp:posOffset>
            </wp:positionH>
            <wp:positionV relativeFrom="paragraph">
              <wp:posOffset>89535</wp:posOffset>
            </wp:positionV>
            <wp:extent cx="2412365" cy="1750695"/>
            <wp:effectExtent l="0" t="0" r="6985" b="1905"/>
            <wp:wrapThrough wrapText="bothSides">
              <wp:wrapPolygon edited="0">
                <wp:start x="0" y="0"/>
                <wp:lineTo x="0" y="21388"/>
                <wp:lineTo x="21492" y="21388"/>
                <wp:lineTo x="214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236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0E5">
        <w:rPr>
          <w:noProof/>
          <w:sz w:val="32"/>
          <w:szCs w:val="32"/>
        </w:rPr>
        <w:drawing>
          <wp:anchor distT="0" distB="0" distL="114300" distR="114300" simplePos="0" relativeHeight="251667456" behindDoc="0" locked="0" layoutInCell="1" allowOverlap="1" wp14:anchorId="1B031DB8" wp14:editId="4ED068EA">
            <wp:simplePos x="0" y="0"/>
            <wp:positionH relativeFrom="column">
              <wp:posOffset>4445</wp:posOffset>
            </wp:positionH>
            <wp:positionV relativeFrom="paragraph">
              <wp:posOffset>88900</wp:posOffset>
            </wp:positionV>
            <wp:extent cx="2402205" cy="1788160"/>
            <wp:effectExtent l="0" t="0" r="0" b="2540"/>
            <wp:wrapThrough wrapText="bothSides">
              <wp:wrapPolygon edited="0">
                <wp:start x="0" y="0"/>
                <wp:lineTo x="0" y="21401"/>
                <wp:lineTo x="21412" y="21401"/>
                <wp:lineTo x="2141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0E5" w:rsidRPr="009700E5">
        <w:rPr>
          <w:sz w:val="32"/>
          <w:szCs w:val="32"/>
        </w:rPr>
        <w:t xml:space="preserve"> </w:t>
      </w:r>
    </w:p>
    <w:p w14:paraId="0CED2EC8" w14:textId="71531AC5" w:rsidR="009700E5" w:rsidRDefault="009700E5" w:rsidP="00685966">
      <w:pPr>
        <w:rPr>
          <w:sz w:val="32"/>
          <w:szCs w:val="32"/>
        </w:rPr>
      </w:pPr>
    </w:p>
    <w:p w14:paraId="02286835" w14:textId="1E5E8871" w:rsidR="00685966" w:rsidRDefault="00685966" w:rsidP="00685966">
      <w:pPr>
        <w:rPr>
          <w:sz w:val="32"/>
          <w:szCs w:val="32"/>
        </w:rPr>
      </w:pPr>
    </w:p>
    <w:p w14:paraId="6332598C" w14:textId="3F722327" w:rsidR="00685966" w:rsidRDefault="00685966">
      <w:pPr>
        <w:rPr>
          <w:color w:val="000000"/>
          <w:sz w:val="32"/>
          <w:szCs w:val="32"/>
        </w:rPr>
      </w:pPr>
    </w:p>
    <w:p w14:paraId="1DA234B8" w14:textId="5DE41711" w:rsidR="00685966" w:rsidRDefault="00685966">
      <w:pPr>
        <w:rPr>
          <w:color w:val="000000"/>
          <w:sz w:val="32"/>
          <w:szCs w:val="32"/>
        </w:rPr>
      </w:pPr>
    </w:p>
    <w:p w14:paraId="72CD2DB0" w14:textId="4E779BEB" w:rsidR="005C2A85" w:rsidRDefault="00DC3827" w:rsidP="00685966">
      <w:pPr>
        <w:rPr>
          <w:b/>
          <w:color w:val="000000"/>
          <w:sz w:val="32"/>
          <w:szCs w:val="32"/>
          <w:u w:val="single"/>
        </w:rPr>
      </w:pPr>
      <w:r w:rsidRPr="00AD608B">
        <w:rPr>
          <w:b/>
          <w:noProof/>
          <w:u w:val="single"/>
        </w:rPr>
        <mc:AlternateContent>
          <mc:Choice Requires="wps">
            <w:drawing>
              <wp:anchor distT="45720" distB="45720" distL="114300" distR="114300" simplePos="0" relativeHeight="251680768" behindDoc="0" locked="0" layoutInCell="1" allowOverlap="1" wp14:anchorId="46AA73A8" wp14:editId="2C55B7A5">
                <wp:simplePos x="0" y="0"/>
                <wp:positionH relativeFrom="column">
                  <wp:posOffset>3057525</wp:posOffset>
                </wp:positionH>
                <wp:positionV relativeFrom="paragraph">
                  <wp:posOffset>222885</wp:posOffset>
                </wp:positionV>
                <wp:extent cx="1990725" cy="381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81000"/>
                        </a:xfrm>
                        <a:prstGeom prst="rect">
                          <a:avLst/>
                        </a:prstGeom>
                        <a:noFill/>
                        <a:ln w="9525">
                          <a:noFill/>
                          <a:miter lim="800000"/>
                          <a:headEnd/>
                          <a:tailEnd/>
                        </a:ln>
                      </wps:spPr>
                      <wps:txbx>
                        <w:txbxContent>
                          <w:p w14:paraId="5525A9FB" w14:textId="320B018B" w:rsidR="00DC3827" w:rsidRDefault="00DC3827" w:rsidP="00DC3827">
                            <w:pPr>
                              <w:jc w:val="center"/>
                              <w:rPr>
                                <w:sz w:val="20"/>
                                <w:szCs w:val="20"/>
                              </w:rPr>
                            </w:pPr>
                            <w:r>
                              <w:rPr>
                                <w:sz w:val="20"/>
                                <w:szCs w:val="20"/>
                              </w:rPr>
                              <w:t>Bois Jacques Woods / The Battle of the Bulge</w:t>
                            </w:r>
                          </w:p>
                          <w:p w14:paraId="7A6A2BB8" w14:textId="4B494695" w:rsidR="00DC3827" w:rsidRPr="00772F13" w:rsidRDefault="00DC3827" w:rsidP="00DC3827">
                            <w:pPr>
                              <w:rPr>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A73A8" id="_x0000_s1029" type="#_x0000_t202" style="position:absolute;margin-left:240.75pt;margin-top:17.55pt;width:156.75pt;height:3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" filled="f" stroked="f">
                <v:textbox>
                  <w:txbxContent>
                    <w:p w14:paraId="5525A9FB" w14:textId="320B018B" w:rsidR="00DC3827" w:rsidRDefault="00DC3827" w:rsidP="00DC3827">
                      <w:pPr>
                        <w:jc w:val="center"/>
                        <w:rPr>
                          <w:sz w:val="20"/>
                          <w:szCs w:val="20"/>
                        </w:rPr>
                      </w:pPr>
                      <w:r>
                        <w:rPr>
                          <w:sz w:val="20"/>
                          <w:szCs w:val="20"/>
                        </w:rPr>
                        <w:t>Bois Jacques Woods / The Battle of the Bulge</w:t>
                      </w:r>
                    </w:p>
                    <w:p w14:paraId="7A6A2BB8" w14:textId="4B494695" w:rsidR="00DC3827" w:rsidRPr="00772F13" w:rsidRDefault="00DC3827" w:rsidP="00DC3827">
                      <w:pPr>
                        <w:rPr>
                          <w:color w:val="FFFFFF" w:themeColor="background1"/>
                          <w:sz w:val="16"/>
                        </w:rPr>
                      </w:pPr>
                    </w:p>
                  </w:txbxContent>
                </v:textbox>
                <w10:wrap type="square"/>
              </v:shape>
            </w:pict>
          </mc:Fallback>
        </mc:AlternateContent>
      </w:r>
    </w:p>
    <w:p w14:paraId="02940F3C" w14:textId="77777777" w:rsidR="00DC3827" w:rsidRDefault="00DC3827" w:rsidP="00685966">
      <w:pPr>
        <w:rPr>
          <w:b/>
          <w:color w:val="000000"/>
          <w:sz w:val="32"/>
          <w:szCs w:val="32"/>
          <w:u w:val="single"/>
        </w:rPr>
      </w:pPr>
      <w:r w:rsidRPr="00AD608B">
        <w:rPr>
          <w:b/>
          <w:noProof/>
          <w:u w:val="single"/>
        </w:rPr>
        <mc:AlternateContent>
          <mc:Choice Requires="wps">
            <w:drawing>
              <wp:anchor distT="45720" distB="45720" distL="114300" distR="114300" simplePos="0" relativeHeight="251678720" behindDoc="0" locked="0" layoutInCell="1" allowOverlap="1" wp14:anchorId="5BDFC8ED" wp14:editId="6F72F839">
                <wp:simplePos x="0" y="0"/>
                <wp:positionH relativeFrom="column">
                  <wp:posOffset>238125</wp:posOffset>
                </wp:positionH>
                <wp:positionV relativeFrom="paragraph">
                  <wp:posOffset>156845</wp:posOffset>
                </wp:positionV>
                <wp:extent cx="1990725" cy="3073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7340"/>
                        </a:xfrm>
                        <a:prstGeom prst="rect">
                          <a:avLst/>
                        </a:prstGeom>
                        <a:noFill/>
                        <a:ln w="9525">
                          <a:noFill/>
                          <a:miter lim="800000"/>
                          <a:headEnd/>
                          <a:tailEnd/>
                        </a:ln>
                      </wps:spPr>
                      <wps:txbx>
                        <w:txbxContent>
                          <w:p w14:paraId="524615EE" w14:textId="14EF1CE9" w:rsidR="00DC3827" w:rsidRPr="00772F13" w:rsidRDefault="00DC3827" w:rsidP="00DC3827">
                            <w:pPr>
                              <w:rPr>
                                <w:color w:val="FFFFFF" w:themeColor="background1"/>
                                <w:sz w:val="16"/>
                              </w:rPr>
                            </w:pPr>
                            <w:r w:rsidRPr="005C2A85">
                              <w:rPr>
                                <w:sz w:val="20"/>
                                <w:szCs w:val="20"/>
                              </w:rPr>
                              <w:t>Foxholes used by Easy Company</w:t>
                            </w:r>
                            <w:r w:rsidRPr="005C2A85">
                              <w:rPr>
                                <w:sz w:val="22"/>
                              </w:rPr>
                              <w:t xml:space="preserve">                    </w:t>
                            </w:r>
                            <w:r>
                              <w:rPr>
                                <w:sz w:val="22"/>
                              </w:rPr>
                              <w:t xml:space="preserve">              </w:t>
                            </w:r>
                            <w:r w:rsidRPr="005C2A85">
                              <w:rPr>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C8ED" id="_x0000_s1030" type="#_x0000_t202" style="position:absolute;margin-left:18.75pt;margin-top:12.35pt;width:156.75pt;height:2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" filled="f" stroked="f">
                <v:textbox>
                  <w:txbxContent>
                    <w:p w14:paraId="524615EE" w14:textId="14EF1CE9" w:rsidR="00DC3827" w:rsidRPr="00772F13" w:rsidRDefault="00DC3827" w:rsidP="00DC3827">
                      <w:pPr>
                        <w:rPr>
                          <w:color w:val="FFFFFF" w:themeColor="background1"/>
                          <w:sz w:val="16"/>
                        </w:rPr>
                      </w:pPr>
                      <w:r w:rsidRPr="005C2A85">
                        <w:rPr>
                          <w:sz w:val="20"/>
                          <w:szCs w:val="20"/>
                        </w:rPr>
                        <w:t>Foxholes used by Easy Company</w:t>
                      </w:r>
                      <w:r w:rsidRPr="005C2A85">
                        <w:rPr>
                          <w:sz w:val="22"/>
                        </w:rPr>
                        <w:t xml:space="preserve">                    </w:t>
                      </w:r>
                      <w:r>
                        <w:rPr>
                          <w:sz w:val="22"/>
                        </w:rPr>
                        <w:t xml:space="preserve">              </w:t>
                      </w:r>
                      <w:r w:rsidRPr="005C2A85">
                        <w:rPr>
                          <w:sz w:val="22"/>
                        </w:rPr>
                        <w:t xml:space="preserve"> </w:t>
                      </w:r>
                    </w:p>
                  </w:txbxContent>
                </v:textbox>
                <w10:wrap type="square"/>
              </v:shape>
            </w:pict>
          </mc:Fallback>
        </mc:AlternateContent>
      </w:r>
    </w:p>
    <w:p w14:paraId="06DC6C1D" w14:textId="77777777" w:rsidR="00E269C0" w:rsidRDefault="00E269C0" w:rsidP="00685966">
      <w:pPr>
        <w:rPr>
          <w:b/>
          <w:color w:val="000000"/>
          <w:szCs w:val="32"/>
          <w:u w:val="single"/>
        </w:rPr>
      </w:pPr>
    </w:p>
    <w:p w14:paraId="2A71B129" w14:textId="77777777" w:rsidR="00E269C0" w:rsidRDefault="00E269C0" w:rsidP="00685966">
      <w:pPr>
        <w:rPr>
          <w:b/>
          <w:color w:val="000000"/>
          <w:szCs w:val="32"/>
          <w:u w:val="single"/>
        </w:rPr>
      </w:pPr>
    </w:p>
    <w:p w14:paraId="4478E6F9" w14:textId="4253C391" w:rsidR="00B304A2" w:rsidRDefault="00592638" w:rsidP="00E970B3">
      <w:pPr>
        <w:rPr>
          <w:b/>
          <w:color w:val="000000"/>
          <w:sz w:val="32"/>
          <w:szCs w:val="32"/>
          <w:u w:val="single"/>
        </w:rPr>
      </w:pPr>
      <w:r>
        <w:rPr>
          <w:b/>
          <w:color w:val="000000"/>
          <w:szCs w:val="32"/>
          <w:u w:val="single"/>
        </w:rPr>
        <w:t>Wednesday</w:t>
      </w:r>
      <w:r w:rsidR="00F76FAB" w:rsidRPr="00D16BA6">
        <w:rPr>
          <w:b/>
          <w:color w:val="000000"/>
          <w:szCs w:val="32"/>
          <w:u w:val="single"/>
        </w:rPr>
        <w:t>, October 23</w:t>
      </w:r>
      <w:r w:rsidR="00F76FAB" w:rsidRPr="00D16BA6">
        <w:rPr>
          <w:b/>
          <w:color w:val="000000"/>
          <w:szCs w:val="32"/>
          <w:u w:val="single"/>
          <w:vertAlign w:val="superscript"/>
        </w:rPr>
        <w:t>rd</w:t>
      </w:r>
      <w:r w:rsidR="009C2DC2" w:rsidRPr="00D16BA6">
        <w:rPr>
          <w:szCs w:val="32"/>
        </w:rPr>
        <w:t xml:space="preserve">: </w:t>
      </w:r>
      <w:r w:rsidR="00E970B3" w:rsidRPr="00D16BA6">
        <w:rPr>
          <w:szCs w:val="32"/>
        </w:rPr>
        <w:t>After breakfast we</w:t>
      </w:r>
      <w:r w:rsidR="00685966" w:rsidRPr="00D16BA6">
        <w:rPr>
          <w:color w:val="000000"/>
          <w:szCs w:val="32"/>
        </w:rPr>
        <w:t xml:space="preserve"> visit the </w:t>
      </w:r>
      <w:r w:rsidR="00685966" w:rsidRPr="00D16BA6">
        <w:rPr>
          <w:szCs w:val="32"/>
        </w:rPr>
        <w:t>extensive WWII museum at Diekirch in the Grand Duchy of Luxembourg as well as Hamm Cemetery near Luxembourg to pay our respects to General Patton. Late afternoon we arrive in Reims. Dinner and overnight Reims</w:t>
      </w:r>
      <w:r w:rsidR="00B4668E">
        <w:rPr>
          <w:szCs w:val="32"/>
        </w:rPr>
        <w:t xml:space="preserve"> at the Novotel Suites.</w:t>
      </w:r>
    </w:p>
    <w:p w14:paraId="5EF4CE2D" w14:textId="422760EB" w:rsidR="00E970B3" w:rsidRPr="00B304A2" w:rsidRDefault="00592638" w:rsidP="00E970B3">
      <w:pPr>
        <w:rPr>
          <w:b/>
          <w:color w:val="000000"/>
          <w:sz w:val="32"/>
          <w:szCs w:val="32"/>
          <w:u w:val="single"/>
        </w:rPr>
      </w:pPr>
      <w:r>
        <w:rPr>
          <w:b/>
          <w:color w:val="000000"/>
          <w:szCs w:val="32"/>
          <w:u w:val="single"/>
        </w:rPr>
        <w:lastRenderedPageBreak/>
        <w:t>Thursday</w:t>
      </w:r>
      <w:r w:rsidR="00F76FAB" w:rsidRPr="00D16BA6">
        <w:rPr>
          <w:b/>
          <w:color w:val="000000"/>
          <w:szCs w:val="32"/>
          <w:u w:val="single"/>
        </w:rPr>
        <w:t>, October 24</w:t>
      </w:r>
      <w:r w:rsidR="00F76FAB" w:rsidRPr="00D16BA6">
        <w:rPr>
          <w:b/>
          <w:color w:val="000000"/>
          <w:szCs w:val="32"/>
          <w:u w:val="single"/>
          <w:vertAlign w:val="superscript"/>
        </w:rPr>
        <w:t>th</w:t>
      </w:r>
      <w:r w:rsidR="009C2DC2" w:rsidRPr="00D16BA6">
        <w:rPr>
          <w:b/>
          <w:color w:val="000000"/>
          <w:szCs w:val="32"/>
        </w:rPr>
        <w:t xml:space="preserve">: </w:t>
      </w:r>
      <w:r w:rsidR="00E970B3" w:rsidRPr="00D16BA6">
        <w:rPr>
          <w:color w:val="000000"/>
          <w:szCs w:val="32"/>
        </w:rPr>
        <w:t xml:space="preserve">After breakfast we visit </w:t>
      </w:r>
      <w:proofErr w:type="spellStart"/>
      <w:r w:rsidR="00606EB5" w:rsidRPr="00D16BA6">
        <w:rPr>
          <w:color w:val="000000"/>
          <w:szCs w:val="32"/>
        </w:rPr>
        <w:t>Gen</w:t>
      </w:r>
      <w:r w:rsidR="0055406D">
        <w:rPr>
          <w:color w:val="000000"/>
          <w:szCs w:val="32"/>
        </w:rPr>
        <w:t>d</w:t>
      </w:r>
      <w:r w:rsidR="00606EB5" w:rsidRPr="00D16BA6">
        <w:rPr>
          <w:color w:val="000000"/>
          <w:szCs w:val="32"/>
        </w:rPr>
        <w:t>eral</w:t>
      </w:r>
      <w:proofErr w:type="spellEnd"/>
      <w:r w:rsidR="00606EB5" w:rsidRPr="00D16BA6">
        <w:rPr>
          <w:color w:val="000000"/>
          <w:szCs w:val="32"/>
        </w:rPr>
        <w:t xml:space="preserve"> Eisenhower’s WWII HQs and the cathedral of Reims before traveling to Caen in Normandy. En route we make a stop at a Calvados distillery for a tour and tasting. </w:t>
      </w:r>
      <w:r w:rsidR="00685966" w:rsidRPr="00D16BA6">
        <w:rPr>
          <w:color w:val="000000"/>
          <w:szCs w:val="32"/>
        </w:rPr>
        <w:t>Dinner near our hotel in Caen. O</w:t>
      </w:r>
      <w:r w:rsidR="00606EB5" w:rsidRPr="00D16BA6">
        <w:rPr>
          <w:color w:val="000000"/>
          <w:szCs w:val="32"/>
        </w:rPr>
        <w:t xml:space="preserve">vernight </w:t>
      </w:r>
      <w:r w:rsidR="00685966" w:rsidRPr="00D16BA6">
        <w:rPr>
          <w:color w:val="000000"/>
          <w:szCs w:val="32"/>
        </w:rPr>
        <w:t xml:space="preserve">Hotel Royal </w:t>
      </w:r>
      <w:r w:rsidR="00606EB5" w:rsidRPr="00D16BA6">
        <w:rPr>
          <w:color w:val="000000"/>
          <w:szCs w:val="32"/>
        </w:rPr>
        <w:t xml:space="preserve">Caen. </w:t>
      </w:r>
    </w:p>
    <w:p w14:paraId="565E757D" w14:textId="3DDE1029" w:rsidR="00606EB5" w:rsidRDefault="005E28FD" w:rsidP="00606EB5">
      <w:pPr>
        <w:pStyle w:val="yiv6584022379msonormal"/>
        <w:shd w:val="clear" w:color="auto" w:fill="FFFFFF"/>
        <w:rPr>
          <w:color w:val="000000"/>
          <w:szCs w:val="32"/>
          <w:lang w:val="en-US"/>
        </w:rPr>
      </w:pPr>
      <w:r>
        <w:rPr>
          <w:b/>
          <w:noProof/>
          <w:color w:val="000000"/>
          <w:szCs w:val="32"/>
          <w:u w:val="single"/>
          <w:lang w:val="en-US"/>
        </w:rPr>
        <w:drawing>
          <wp:anchor distT="0" distB="0" distL="114300" distR="114300" simplePos="0" relativeHeight="251686912" behindDoc="0" locked="0" layoutInCell="1" allowOverlap="1" wp14:anchorId="18702DF7" wp14:editId="44E1B4F2">
            <wp:simplePos x="0" y="0"/>
            <wp:positionH relativeFrom="column">
              <wp:posOffset>2768628</wp:posOffset>
            </wp:positionH>
            <wp:positionV relativeFrom="paragraph">
              <wp:posOffset>1271960</wp:posOffset>
            </wp:positionV>
            <wp:extent cx="2590800" cy="1870075"/>
            <wp:effectExtent l="0" t="0" r="0" b="0"/>
            <wp:wrapThrough wrapText="bothSides">
              <wp:wrapPolygon edited="0">
                <wp:start x="0" y="0"/>
                <wp:lineTo x="0" y="21343"/>
                <wp:lineTo x="21441" y="21343"/>
                <wp:lineTo x="214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15">
                      <a:extLst>
                        <a:ext uri="{837473B0-CC2E-450A-ABE3-18F120FF3D39}">
                          <a1611:picAttrSrcUrl xmlns:a1611="http://schemas.microsoft.com/office/drawing/2016/11/main" r:id="rId16"/>
                        </a:ext>
                      </a:extLst>
                    </a:blip>
                    <a:srcRect r="5524"/>
                    <a:stretch/>
                  </pic:blipFill>
                  <pic:spPr bwMode="auto">
                    <a:xfrm>
                      <a:off x="0" y="0"/>
                      <a:ext cx="2590800"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szCs w:val="32"/>
          <w:lang w:val="en-US"/>
        </w:rPr>
        <w:drawing>
          <wp:anchor distT="0" distB="0" distL="114300" distR="114300" simplePos="0" relativeHeight="251682816" behindDoc="0" locked="0" layoutInCell="1" allowOverlap="1" wp14:anchorId="452C6DAB" wp14:editId="6A9BF015">
            <wp:simplePos x="0" y="0"/>
            <wp:positionH relativeFrom="column">
              <wp:posOffset>66675</wp:posOffset>
            </wp:positionH>
            <wp:positionV relativeFrom="paragraph">
              <wp:posOffset>1269752</wp:posOffset>
            </wp:positionV>
            <wp:extent cx="2514600" cy="1884680"/>
            <wp:effectExtent l="0" t="0" r="0" b="1270"/>
            <wp:wrapThrough wrapText="bothSides">
              <wp:wrapPolygon edited="0">
                <wp:start x="0" y="0"/>
                <wp:lineTo x="0" y="21396"/>
                <wp:lineTo x="21436" y="21396"/>
                <wp:lineTo x="214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514600" cy="1884680"/>
                    </a:xfrm>
                    <a:prstGeom prst="rect">
                      <a:avLst/>
                    </a:prstGeom>
                  </pic:spPr>
                </pic:pic>
              </a:graphicData>
            </a:graphic>
            <wp14:sizeRelH relativeFrom="margin">
              <wp14:pctWidth>0</wp14:pctWidth>
            </wp14:sizeRelH>
            <wp14:sizeRelV relativeFrom="margin">
              <wp14:pctHeight>0</wp14:pctHeight>
            </wp14:sizeRelV>
          </wp:anchor>
        </w:drawing>
      </w:r>
      <w:r w:rsidR="00592638">
        <w:rPr>
          <w:b/>
          <w:color w:val="000000"/>
          <w:szCs w:val="32"/>
          <w:u w:val="single"/>
          <w:lang w:val="en-US"/>
        </w:rPr>
        <w:t>Friday</w:t>
      </w:r>
      <w:r w:rsidR="00F76FAB" w:rsidRPr="00D16BA6">
        <w:rPr>
          <w:b/>
          <w:color w:val="000000"/>
          <w:szCs w:val="32"/>
          <w:u w:val="single"/>
          <w:lang w:val="en-US"/>
        </w:rPr>
        <w:t>, October 25</w:t>
      </w:r>
      <w:r w:rsidR="00F76FAB" w:rsidRPr="00D16BA6">
        <w:rPr>
          <w:b/>
          <w:color w:val="000000"/>
          <w:szCs w:val="32"/>
          <w:u w:val="single"/>
          <w:vertAlign w:val="superscript"/>
          <w:lang w:val="en-US"/>
        </w:rPr>
        <w:t>th</w:t>
      </w:r>
      <w:r w:rsidR="009C2DC2" w:rsidRPr="00D16BA6">
        <w:rPr>
          <w:color w:val="000000"/>
          <w:szCs w:val="32"/>
        </w:rPr>
        <w:t xml:space="preserve">: </w:t>
      </w:r>
      <w:r w:rsidR="00606EB5" w:rsidRPr="00D16BA6">
        <w:rPr>
          <w:color w:val="000000"/>
          <w:szCs w:val="32"/>
          <w:lang w:val="en-US"/>
        </w:rPr>
        <w:t>After breakfast, we make a full-day excursion: first to Utah Beach and the D-Day Landing Museum of Ste Marie-du-Mont, then, passing through the 101</w:t>
      </w:r>
      <w:r w:rsidR="00606EB5" w:rsidRPr="00D16BA6">
        <w:rPr>
          <w:color w:val="000000"/>
          <w:szCs w:val="32"/>
          <w:vertAlign w:val="superscript"/>
          <w:lang w:val="en-US"/>
        </w:rPr>
        <w:t>st</w:t>
      </w:r>
      <w:r w:rsidR="00606EB5" w:rsidRPr="00D16BA6">
        <w:rPr>
          <w:color w:val="000000"/>
          <w:szCs w:val="32"/>
          <w:lang w:val="en-US"/>
        </w:rPr>
        <w:t xml:space="preserve"> Airborne paratroopers’ drop-zone, to the village of Ste Mère l’Eglise where we have time for lunch and visit the Airborne Museum. Late afternoon we continue to the famous Pointe du Hoc, site of a savage battle. This evening we have some time to explore the town. Dinner and overnight Caen, Normandy.</w:t>
      </w:r>
    </w:p>
    <w:p w14:paraId="6DDFA19B" w14:textId="6437937C" w:rsidR="00C80AF3" w:rsidRDefault="00C80AF3" w:rsidP="00606EB5">
      <w:pPr>
        <w:pStyle w:val="yiv6584022379msonormal"/>
        <w:shd w:val="clear" w:color="auto" w:fill="FFFFFF"/>
        <w:rPr>
          <w:szCs w:val="32"/>
          <w:lang w:val="en-US"/>
        </w:rPr>
      </w:pPr>
    </w:p>
    <w:p w14:paraId="30C81DD3" w14:textId="77777777" w:rsidR="00215B1A" w:rsidRDefault="00215B1A" w:rsidP="00606EB5">
      <w:pPr>
        <w:pStyle w:val="yiv6584022379msonormal"/>
        <w:shd w:val="clear" w:color="auto" w:fill="FFFFFF"/>
        <w:rPr>
          <w:szCs w:val="32"/>
          <w:lang w:val="en-US"/>
        </w:rPr>
      </w:pPr>
    </w:p>
    <w:p w14:paraId="31360B45" w14:textId="77777777" w:rsidR="00E269C0" w:rsidRDefault="00E269C0" w:rsidP="00E269C0">
      <w:pPr>
        <w:pStyle w:val="yiv6584022379msonormal"/>
        <w:shd w:val="clear" w:color="auto" w:fill="FFFFFF"/>
        <w:rPr>
          <w:b/>
          <w:color w:val="000000"/>
          <w:szCs w:val="32"/>
          <w:u w:val="single"/>
          <w:lang w:val="en-US"/>
        </w:rPr>
      </w:pPr>
    </w:p>
    <w:p w14:paraId="1DAF1DFB" w14:textId="77777777" w:rsidR="00E269C0" w:rsidRDefault="00E269C0" w:rsidP="00E269C0">
      <w:pPr>
        <w:pStyle w:val="yiv6584022379msonormal"/>
        <w:shd w:val="clear" w:color="auto" w:fill="FFFFFF"/>
        <w:rPr>
          <w:b/>
          <w:color w:val="000000"/>
          <w:szCs w:val="32"/>
          <w:u w:val="single"/>
          <w:lang w:val="en-US"/>
        </w:rPr>
      </w:pPr>
    </w:p>
    <w:p w14:paraId="2E620380" w14:textId="66013E3C" w:rsidR="00E269C0" w:rsidRDefault="005E28FD" w:rsidP="00E269C0">
      <w:pPr>
        <w:pStyle w:val="yiv6584022379msonormal"/>
        <w:shd w:val="clear" w:color="auto" w:fill="FFFFFF"/>
        <w:rPr>
          <w:b/>
          <w:color w:val="000000"/>
          <w:szCs w:val="32"/>
          <w:u w:val="single"/>
          <w:lang w:val="en-US"/>
        </w:rPr>
      </w:pPr>
      <w:r w:rsidRPr="00AD608B">
        <w:rPr>
          <w:b/>
          <w:noProof/>
          <w:u w:val="single"/>
        </w:rPr>
        <mc:AlternateContent>
          <mc:Choice Requires="wps">
            <w:drawing>
              <wp:anchor distT="45720" distB="45720" distL="114300" distR="114300" simplePos="0" relativeHeight="251688960" behindDoc="0" locked="0" layoutInCell="1" allowOverlap="1" wp14:anchorId="5B56F3D1" wp14:editId="5CCD60D7">
                <wp:simplePos x="0" y="0"/>
                <wp:positionH relativeFrom="margin">
                  <wp:posOffset>2938145</wp:posOffset>
                </wp:positionH>
                <wp:positionV relativeFrom="paragraph">
                  <wp:posOffset>277799</wp:posOffset>
                </wp:positionV>
                <wp:extent cx="2200275" cy="3333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33375"/>
                        </a:xfrm>
                        <a:prstGeom prst="rect">
                          <a:avLst/>
                        </a:prstGeom>
                        <a:noFill/>
                        <a:ln w="9525">
                          <a:noFill/>
                          <a:miter lim="800000"/>
                          <a:headEnd/>
                          <a:tailEnd/>
                        </a:ln>
                      </wps:spPr>
                      <wps:txbx>
                        <w:txbxContent>
                          <w:p w14:paraId="7AC8BE92" w14:textId="10B91DEB" w:rsidR="00293BB1" w:rsidRDefault="00215B1A" w:rsidP="00293BB1">
                            <w:pPr>
                              <w:rPr>
                                <w:sz w:val="20"/>
                                <w:szCs w:val="20"/>
                              </w:rPr>
                            </w:pPr>
                            <w:r>
                              <w:rPr>
                                <w:sz w:val="20"/>
                                <w:szCs w:val="20"/>
                              </w:rPr>
                              <w:t>Explore the town of Caen, Normandy</w:t>
                            </w:r>
                          </w:p>
                          <w:p w14:paraId="0243D50A" w14:textId="77777777" w:rsidR="00293BB1" w:rsidRPr="00B509A8" w:rsidRDefault="00293BB1" w:rsidP="00293BB1">
                            <w:pPr>
                              <w:jc w:val="center"/>
                              <w:rPr>
                                <w:sz w:val="12"/>
                                <w:szCs w:val="20"/>
                              </w:rPr>
                            </w:pPr>
                            <w:r w:rsidRPr="00274AE6">
                              <w:rPr>
                                <w:sz w:val="12"/>
                                <w:szCs w:val="20"/>
                              </w:rPr>
                              <w:t>Provided by Google</w:t>
                            </w:r>
                          </w:p>
                          <w:p w14:paraId="7F50869E" w14:textId="77777777" w:rsidR="00293BB1" w:rsidRPr="00772F13" w:rsidRDefault="00293BB1" w:rsidP="00293BB1">
                            <w:pPr>
                              <w:rPr>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F3D1" id="_x0000_s1031" type="#_x0000_t202" style="position:absolute;margin-left:231.35pt;margin-top:21.85pt;width:173.25pt;height:26.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" filled="f" stroked="f">
                <v:textbox>
                  <w:txbxContent>
                    <w:p w14:paraId="7AC8BE92" w14:textId="10B91DEB" w:rsidR="00293BB1" w:rsidRDefault="00215B1A" w:rsidP="00293BB1">
                      <w:pPr>
                        <w:rPr>
                          <w:sz w:val="20"/>
                          <w:szCs w:val="20"/>
                        </w:rPr>
                      </w:pPr>
                      <w:r>
                        <w:rPr>
                          <w:sz w:val="20"/>
                          <w:szCs w:val="20"/>
                        </w:rPr>
                        <w:t>Explore the town of Caen, Normandy</w:t>
                      </w:r>
                    </w:p>
                    <w:p w14:paraId="0243D50A" w14:textId="77777777" w:rsidR="00293BB1" w:rsidRPr="00B509A8" w:rsidRDefault="00293BB1" w:rsidP="00293BB1">
                      <w:pPr>
                        <w:jc w:val="center"/>
                        <w:rPr>
                          <w:sz w:val="12"/>
                          <w:szCs w:val="20"/>
                        </w:rPr>
                      </w:pPr>
                      <w:r w:rsidRPr="00274AE6">
                        <w:rPr>
                          <w:sz w:val="12"/>
                          <w:szCs w:val="20"/>
                        </w:rPr>
                        <w:t>Provided by Google</w:t>
                      </w:r>
                    </w:p>
                    <w:p w14:paraId="7F50869E" w14:textId="77777777" w:rsidR="00293BB1" w:rsidRPr="00772F13" w:rsidRDefault="00293BB1" w:rsidP="00293BB1">
                      <w:pPr>
                        <w:rPr>
                          <w:color w:val="FFFFFF" w:themeColor="background1"/>
                          <w:sz w:val="16"/>
                        </w:rPr>
                      </w:pPr>
                    </w:p>
                  </w:txbxContent>
                </v:textbox>
                <w10:wrap type="square" anchorx="margin"/>
              </v:shape>
            </w:pict>
          </mc:Fallback>
        </mc:AlternateContent>
      </w:r>
      <w:r w:rsidRPr="00AD608B">
        <w:rPr>
          <w:b/>
          <w:noProof/>
          <w:u w:val="single"/>
        </w:rPr>
        <mc:AlternateContent>
          <mc:Choice Requires="wps">
            <w:drawing>
              <wp:anchor distT="45720" distB="45720" distL="114300" distR="114300" simplePos="0" relativeHeight="251684864" behindDoc="0" locked="0" layoutInCell="1" allowOverlap="1" wp14:anchorId="3B9B0B7F" wp14:editId="2F18D6C0">
                <wp:simplePos x="0" y="0"/>
                <wp:positionH relativeFrom="column">
                  <wp:posOffset>373380</wp:posOffset>
                </wp:positionH>
                <wp:positionV relativeFrom="paragraph">
                  <wp:posOffset>290526</wp:posOffset>
                </wp:positionV>
                <wp:extent cx="2019300" cy="3333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3375"/>
                        </a:xfrm>
                        <a:prstGeom prst="rect">
                          <a:avLst/>
                        </a:prstGeom>
                        <a:noFill/>
                        <a:ln w="9525">
                          <a:noFill/>
                          <a:miter lim="800000"/>
                          <a:headEnd/>
                          <a:tailEnd/>
                        </a:ln>
                      </wps:spPr>
                      <wps:txbx>
                        <w:txbxContent>
                          <w:p w14:paraId="762488BA" w14:textId="46389CB8" w:rsidR="00B509A8" w:rsidRDefault="00702F75" w:rsidP="00B509A8">
                            <w:pPr>
                              <w:rPr>
                                <w:sz w:val="20"/>
                                <w:szCs w:val="20"/>
                              </w:rPr>
                            </w:pPr>
                            <w:r>
                              <w:rPr>
                                <w:sz w:val="20"/>
                                <w:szCs w:val="20"/>
                              </w:rPr>
                              <w:t xml:space="preserve">The Beautiful </w:t>
                            </w:r>
                            <w:r w:rsidR="00B509A8" w:rsidRPr="00B509A8">
                              <w:rPr>
                                <w:sz w:val="20"/>
                                <w:szCs w:val="20"/>
                              </w:rPr>
                              <w:t>Sainte-Mère-Église</w:t>
                            </w:r>
                          </w:p>
                          <w:p w14:paraId="37B82DC1" w14:textId="6C069D38" w:rsidR="0024483F" w:rsidRPr="00B509A8" w:rsidRDefault="00274AE6" w:rsidP="00702F75">
                            <w:pPr>
                              <w:jc w:val="center"/>
                              <w:rPr>
                                <w:sz w:val="12"/>
                                <w:szCs w:val="20"/>
                              </w:rPr>
                            </w:pPr>
                            <w:r w:rsidRPr="00274AE6">
                              <w:rPr>
                                <w:sz w:val="12"/>
                                <w:szCs w:val="20"/>
                              </w:rPr>
                              <w:t>Provided by Google</w:t>
                            </w:r>
                          </w:p>
                          <w:p w14:paraId="396A8BC6" w14:textId="7BB55255" w:rsidR="00337C66" w:rsidRPr="00772F13" w:rsidRDefault="00337C66" w:rsidP="00337C66">
                            <w:pPr>
                              <w:rPr>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B0B7F" id="_x0000_s1032" type="#_x0000_t202" style="position:absolute;margin-left:29.4pt;margin-top:22.9pt;width:159pt;height:26.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" filled="f" stroked="f">
                <v:textbox>
                  <w:txbxContent>
                    <w:p w14:paraId="762488BA" w14:textId="46389CB8" w:rsidR="00B509A8" w:rsidRDefault="00702F75" w:rsidP="00B509A8">
                      <w:pPr>
                        <w:rPr>
                          <w:sz w:val="20"/>
                          <w:szCs w:val="20"/>
                        </w:rPr>
                      </w:pPr>
                      <w:r>
                        <w:rPr>
                          <w:sz w:val="20"/>
                          <w:szCs w:val="20"/>
                        </w:rPr>
                        <w:t xml:space="preserve">The Beautiful </w:t>
                      </w:r>
                      <w:r w:rsidR="00B509A8" w:rsidRPr="00B509A8">
                        <w:rPr>
                          <w:sz w:val="20"/>
                          <w:szCs w:val="20"/>
                        </w:rPr>
                        <w:t>Sainte-Mère-Église</w:t>
                      </w:r>
                    </w:p>
                    <w:p w14:paraId="37B82DC1" w14:textId="6C069D38" w:rsidR="0024483F" w:rsidRPr="00B509A8" w:rsidRDefault="00274AE6" w:rsidP="00702F75">
                      <w:pPr>
                        <w:jc w:val="center"/>
                        <w:rPr>
                          <w:sz w:val="12"/>
                          <w:szCs w:val="20"/>
                        </w:rPr>
                      </w:pPr>
                      <w:r w:rsidRPr="00274AE6">
                        <w:rPr>
                          <w:sz w:val="12"/>
                          <w:szCs w:val="20"/>
                        </w:rPr>
                        <w:t>Provided by Google</w:t>
                      </w:r>
                    </w:p>
                    <w:p w14:paraId="396A8BC6" w14:textId="7BB55255" w:rsidR="00337C66" w:rsidRPr="00772F13" w:rsidRDefault="00337C66" w:rsidP="00337C66">
                      <w:pPr>
                        <w:rPr>
                          <w:color w:val="FFFFFF" w:themeColor="background1"/>
                          <w:sz w:val="16"/>
                        </w:rPr>
                      </w:pPr>
                    </w:p>
                  </w:txbxContent>
                </v:textbox>
                <w10:wrap type="square"/>
              </v:shape>
            </w:pict>
          </mc:Fallback>
        </mc:AlternateContent>
      </w:r>
    </w:p>
    <w:p w14:paraId="3915956D" w14:textId="61B13313" w:rsidR="00E269C0" w:rsidRDefault="00E269C0" w:rsidP="00E269C0">
      <w:pPr>
        <w:pStyle w:val="yiv6584022379msonormal"/>
        <w:shd w:val="clear" w:color="auto" w:fill="FFFFFF"/>
        <w:rPr>
          <w:b/>
          <w:color w:val="000000"/>
          <w:szCs w:val="32"/>
          <w:u w:val="single"/>
          <w:lang w:val="en-US"/>
        </w:rPr>
      </w:pPr>
    </w:p>
    <w:p w14:paraId="00CE15A7" w14:textId="7F828C31" w:rsidR="00606EB5" w:rsidRPr="00D16BA6" w:rsidRDefault="00592638" w:rsidP="00E269C0">
      <w:pPr>
        <w:pStyle w:val="yiv6584022379msonormal"/>
        <w:shd w:val="clear" w:color="auto" w:fill="FFFFFF"/>
        <w:rPr>
          <w:color w:val="000000"/>
          <w:szCs w:val="32"/>
          <w:lang w:val="en-US"/>
        </w:rPr>
      </w:pPr>
      <w:r>
        <w:rPr>
          <w:b/>
          <w:color w:val="000000"/>
          <w:szCs w:val="32"/>
          <w:u w:val="single"/>
          <w:lang w:val="en-US"/>
        </w:rPr>
        <w:t>Saturday</w:t>
      </w:r>
      <w:r w:rsidR="00F76FAB" w:rsidRPr="00D16BA6">
        <w:rPr>
          <w:b/>
          <w:color w:val="000000"/>
          <w:szCs w:val="32"/>
          <w:u w:val="single"/>
          <w:lang w:val="en-US"/>
        </w:rPr>
        <w:t>, October 26</w:t>
      </w:r>
      <w:r w:rsidR="00F76FAB" w:rsidRPr="00D16BA6">
        <w:rPr>
          <w:b/>
          <w:color w:val="000000"/>
          <w:szCs w:val="32"/>
          <w:u w:val="single"/>
          <w:vertAlign w:val="superscript"/>
          <w:lang w:val="en-US"/>
        </w:rPr>
        <w:t>th</w:t>
      </w:r>
      <w:r w:rsidR="009C2DC2" w:rsidRPr="00D16BA6">
        <w:rPr>
          <w:color w:val="000000"/>
          <w:szCs w:val="32"/>
          <w:lang w:val="en-US"/>
        </w:rPr>
        <w:t xml:space="preserve">: </w:t>
      </w:r>
      <w:r w:rsidR="00606EB5" w:rsidRPr="00D16BA6">
        <w:rPr>
          <w:color w:val="000000"/>
          <w:szCs w:val="32"/>
          <w:lang w:val="en-US"/>
        </w:rPr>
        <w:t>After breakfast, we make a full-day excursion, first to the world-famous William the Conqueror “tapestry” in Bayeux. We then push on to Arromanches where we visit the 360-degree circular cinema above the former Mulberry Harbor. We have free time for lunch before continuing to the Normandy American Cemetery overlooking Omaha Beach, and, finally, the German defense bunkers at Longues (as seen in The Longest Day). Dinner and overnight Caen, Normandy.</w:t>
      </w:r>
    </w:p>
    <w:p w14:paraId="7D2167F4" w14:textId="7601A3CA" w:rsidR="0026192C" w:rsidRPr="00D16BA6" w:rsidRDefault="00592638" w:rsidP="00606EB5">
      <w:pPr>
        <w:pStyle w:val="yiv6584022379msonormal"/>
        <w:shd w:val="clear" w:color="auto" w:fill="FFFFFF"/>
        <w:rPr>
          <w:color w:val="000000"/>
          <w:szCs w:val="32"/>
          <w:lang w:val="en-US"/>
        </w:rPr>
      </w:pPr>
      <w:r>
        <w:rPr>
          <w:b/>
          <w:color w:val="000000"/>
          <w:szCs w:val="32"/>
          <w:u w:val="single"/>
          <w:lang w:val="en-US"/>
        </w:rPr>
        <w:t>Sunday</w:t>
      </w:r>
      <w:r w:rsidR="00F76FAB" w:rsidRPr="00D16BA6">
        <w:rPr>
          <w:b/>
          <w:color w:val="000000"/>
          <w:szCs w:val="32"/>
          <w:u w:val="single"/>
          <w:lang w:val="en-US"/>
        </w:rPr>
        <w:t>, October 27</w:t>
      </w:r>
      <w:r w:rsidR="00F76FAB" w:rsidRPr="00D16BA6">
        <w:rPr>
          <w:b/>
          <w:color w:val="000000"/>
          <w:szCs w:val="32"/>
          <w:u w:val="single"/>
          <w:vertAlign w:val="superscript"/>
          <w:lang w:val="en-US"/>
        </w:rPr>
        <w:t>th</w:t>
      </w:r>
      <w:r w:rsidR="009C2DC2" w:rsidRPr="00D16BA6">
        <w:rPr>
          <w:color w:val="000000"/>
          <w:szCs w:val="32"/>
          <w:lang w:val="en-US"/>
        </w:rPr>
        <w:t xml:space="preserve">: </w:t>
      </w:r>
      <w:r w:rsidR="00606EB5" w:rsidRPr="00D16BA6">
        <w:rPr>
          <w:color w:val="000000"/>
          <w:szCs w:val="32"/>
          <w:lang w:val="en-US"/>
        </w:rPr>
        <w:t>After breakfast, we check out of the hotel to visit the iconic Mont Saint Michel. We push on to Paris Charles de Gaulle airport early evening. Dinner and overnight Paris airport hotel</w:t>
      </w:r>
      <w:r w:rsidR="00B4668E">
        <w:rPr>
          <w:color w:val="000000"/>
          <w:szCs w:val="32"/>
          <w:lang w:val="en-US"/>
        </w:rPr>
        <w:t>, Crowne Plaza.</w:t>
      </w:r>
      <w:r w:rsidR="00606EB5" w:rsidRPr="00D16BA6">
        <w:rPr>
          <w:color w:val="000000"/>
          <w:szCs w:val="32"/>
          <w:lang w:val="en-US"/>
        </w:rPr>
        <w:t xml:space="preserve"> </w:t>
      </w:r>
    </w:p>
    <w:p w14:paraId="059DF601" w14:textId="13E1A0DC" w:rsidR="00606EB5" w:rsidRDefault="00F76FAB" w:rsidP="00767D83">
      <w:pPr>
        <w:pStyle w:val="yiv6584022379msonormal"/>
        <w:shd w:val="clear" w:color="auto" w:fill="FFFFFF"/>
        <w:rPr>
          <w:color w:val="000000"/>
          <w:szCs w:val="32"/>
          <w:lang w:val="en-US"/>
        </w:rPr>
      </w:pPr>
      <w:r w:rsidRPr="00D16BA6">
        <w:rPr>
          <w:b/>
          <w:color w:val="000000"/>
          <w:szCs w:val="32"/>
          <w:u w:val="single"/>
          <w:lang w:val="en-US"/>
        </w:rPr>
        <w:t>Monday, October 28</w:t>
      </w:r>
      <w:r w:rsidRPr="00D16BA6">
        <w:rPr>
          <w:b/>
          <w:color w:val="000000"/>
          <w:szCs w:val="32"/>
          <w:u w:val="single"/>
          <w:vertAlign w:val="superscript"/>
          <w:lang w:val="en-US"/>
        </w:rPr>
        <w:t>th</w:t>
      </w:r>
      <w:r w:rsidR="009C2DC2" w:rsidRPr="00D16BA6">
        <w:rPr>
          <w:color w:val="000000"/>
          <w:szCs w:val="32"/>
          <w:lang w:val="en-US"/>
        </w:rPr>
        <w:t xml:space="preserve">: </w:t>
      </w:r>
      <w:r w:rsidR="0026192C" w:rsidRPr="00D16BA6">
        <w:rPr>
          <w:color w:val="000000"/>
          <w:szCs w:val="32"/>
          <w:lang w:val="en-US"/>
        </w:rPr>
        <w:t>We transfer to our departure terminal for our flight(s) home and arrive the same day.</w:t>
      </w:r>
    </w:p>
    <w:p w14:paraId="1986EB25" w14:textId="77777777" w:rsidR="00CD703B" w:rsidRDefault="00CD703B" w:rsidP="00A147F8">
      <w:pPr>
        <w:jc w:val="center"/>
        <w:rPr>
          <w:rFonts w:ascii="Times New Roman" w:eastAsia="Times New Roman" w:hAnsi="Times New Roman" w:cs="Times New Roman"/>
          <w:color w:val="000000"/>
          <w:szCs w:val="32"/>
          <w:lang w:eastAsia="de-DE"/>
        </w:rPr>
      </w:pPr>
    </w:p>
    <w:p w14:paraId="43DC5D91" w14:textId="77777777" w:rsidR="00E269C0" w:rsidRDefault="00E269C0" w:rsidP="00360D31">
      <w:pPr>
        <w:pStyle w:val="Default"/>
        <w:jc w:val="center"/>
        <w:rPr>
          <w:b/>
          <w:bCs/>
          <w:sz w:val="32"/>
          <w:szCs w:val="32"/>
        </w:rPr>
      </w:pPr>
    </w:p>
    <w:p w14:paraId="79430227" w14:textId="77777777" w:rsidR="005E28FD" w:rsidRDefault="005E28FD" w:rsidP="00360D31">
      <w:pPr>
        <w:pStyle w:val="Default"/>
        <w:jc w:val="center"/>
        <w:rPr>
          <w:b/>
          <w:bCs/>
          <w:sz w:val="32"/>
          <w:szCs w:val="32"/>
        </w:rPr>
      </w:pPr>
    </w:p>
    <w:p w14:paraId="69A4120C" w14:textId="77777777" w:rsidR="005E28FD" w:rsidRDefault="005E28FD" w:rsidP="00360D31">
      <w:pPr>
        <w:pStyle w:val="Default"/>
        <w:jc w:val="center"/>
        <w:rPr>
          <w:b/>
          <w:bCs/>
          <w:sz w:val="32"/>
          <w:szCs w:val="32"/>
        </w:rPr>
      </w:pPr>
    </w:p>
    <w:p w14:paraId="22FAC315" w14:textId="77777777" w:rsidR="005E28FD" w:rsidRDefault="005E28FD" w:rsidP="00360D31">
      <w:pPr>
        <w:pStyle w:val="Default"/>
        <w:jc w:val="center"/>
        <w:rPr>
          <w:b/>
          <w:bCs/>
          <w:sz w:val="32"/>
          <w:szCs w:val="32"/>
        </w:rPr>
      </w:pPr>
    </w:p>
    <w:p w14:paraId="613E9DD5" w14:textId="77777777" w:rsidR="005E28FD" w:rsidRDefault="005E28FD" w:rsidP="00360D31">
      <w:pPr>
        <w:pStyle w:val="Default"/>
        <w:jc w:val="center"/>
        <w:rPr>
          <w:b/>
          <w:bCs/>
          <w:sz w:val="32"/>
          <w:szCs w:val="32"/>
        </w:rPr>
      </w:pPr>
    </w:p>
    <w:p w14:paraId="569AACA9" w14:textId="77777777" w:rsidR="005E28FD" w:rsidRDefault="005E28FD" w:rsidP="00360D31">
      <w:pPr>
        <w:pStyle w:val="Default"/>
        <w:jc w:val="center"/>
        <w:rPr>
          <w:b/>
          <w:bCs/>
          <w:sz w:val="32"/>
          <w:szCs w:val="32"/>
        </w:rPr>
      </w:pPr>
    </w:p>
    <w:p w14:paraId="2A1471AF" w14:textId="77777777" w:rsidR="005E28FD" w:rsidRDefault="005E28FD" w:rsidP="00360D31">
      <w:pPr>
        <w:pStyle w:val="Default"/>
        <w:jc w:val="center"/>
        <w:rPr>
          <w:b/>
          <w:bCs/>
          <w:sz w:val="32"/>
          <w:szCs w:val="32"/>
        </w:rPr>
      </w:pPr>
    </w:p>
    <w:p w14:paraId="3061B051" w14:textId="77777777" w:rsidR="005E28FD" w:rsidRDefault="005E28FD" w:rsidP="00360D31">
      <w:pPr>
        <w:pStyle w:val="Default"/>
        <w:jc w:val="center"/>
        <w:rPr>
          <w:b/>
          <w:bCs/>
          <w:sz w:val="32"/>
          <w:szCs w:val="32"/>
        </w:rPr>
      </w:pPr>
    </w:p>
    <w:p w14:paraId="02CA1D0D" w14:textId="6D59FD92" w:rsidR="00A22946" w:rsidRPr="005E28FD" w:rsidRDefault="00A22946" w:rsidP="00360D31">
      <w:pPr>
        <w:pStyle w:val="Default"/>
        <w:jc w:val="center"/>
        <w:rPr>
          <w:sz w:val="28"/>
          <w:szCs w:val="32"/>
        </w:rPr>
      </w:pPr>
      <w:r w:rsidRPr="005E28FD">
        <w:rPr>
          <w:b/>
          <w:bCs/>
          <w:sz w:val="28"/>
          <w:szCs w:val="32"/>
        </w:rPr>
        <w:lastRenderedPageBreak/>
        <w:t>The Band of Brothers, Road to Liberty Tour</w:t>
      </w:r>
    </w:p>
    <w:p w14:paraId="1EC91F51" w14:textId="1E440211" w:rsidR="00A22946" w:rsidRPr="005E28FD" w:rsidRDefault="00A22946" w:rsidP="00360D31">
      <w:pPr>
        <w:pStyle w:val="Default"/>
        <w:jc w:val="center"/>
        <w:rPr>
          <w:sz w:val="28"/>
          <w:szCs w:val="32"/>
        </w:rPr>
      </w:pPr>
      <w:r w:rsidRPr="005E28FD">
        <w:rPr>
          <w:b/>
          <w:bCs/>
          <w:sz w:val="28"/>
          <w:szCs w:val="32"/>
        </w:rPr>
        <w:t>75</w:t>
      </w:r>
      <w:r w:rsidRPr="005E28FD">
        <w:rPr>
          <w:b/>
          <w:bCs/>
          <w:sz w:val="20"/>
          <w:szCs w:val="21"/>
        </w:rPr>
        <w:t xml:space="preserve">th </w:t>
      </w:r>
      <w:r w:rsidRPr="005E28FD">
        <w:rPr>
          <w:b/>
          <w:bCs/>
          <w:sz w:val="28"/>
          <w:szCs w:val="32"/>
        </w:rPr>
        <w:t>Anniversary of D-Day</w:t>
      </w:r>
    </w:p>
    <w:p w14:paraId="14A0B14F" w14:textId="12B25E4E" w:rsidR="00360D31" w:rsidRPr="005E28FD" w:rsidRDefault="00360D31" w:rsidP="00360D31">
      <w:pPr>
        <w:pStyle w:val="Default"/>
        <w:jc w:val="center"/>
        <w:rPr>
          <w:b/>
          <w:bCs/>
          <w:sz w:val="28"/>
          <w:szCs w:val="32"/>
        </w:rPr>
      </w:pPr>
      <w:r w:rsidRPr="005E28FD">
        <w:rPr>
          <w:b/>
          <w:bCs/>
          <w:sz w:val="28"/>
          <w:szCs w:val="32"/>
        </w:rPr>
        <w:t>October 16-28, 2019</w:t>
      </w:r>
    </w:p>
    <w:p w14:paraId="5BF8EF7B" w14:textId="77777777" w:rsidR="003F51D5" w:rsidRDefault="003F51D5" w:rsidP="005E28FD">
      <w:pPr>
        <w:pStyle w:val="Default"/>
        <w:rPr>
          <w:b/>
          <w:bCs/>
          <w:sz w:val="32"/>
          <w:szCs w:val="32"/>
        </w:rPr>
      </w:pPr>
    </w:p>
    <w:p w14:paraId="75A71A18" w14:textId="1FF38318" w:rsidR="003C2B69" w:rsidRPr="003F51D5" w:rsidRDefault="00A22946" w:rsidP="003F51D5">
      <w:pPr>
        <w:pStyle w:val="Default"/>
        <w:jc w:val="center"/>
        <w:rPr>
          <w:b/>
          <w:bCs/>
          <w:szCs w:val="28"/>
        </w:rPr>
      </w:pPr>
      <w:r w:rsidRPr="003F51D5">
        <w:rPr>
          <w:b/>
          <w:bCs/>
          <w:szCs w:val="28"/>
        </w:rPr>
        <w:t xml:space="preserve">Price: </w:t>
      </w:r>
      <w:r w:rsidR="000B1121" w:rsidRPr="003F51D5">
        <w:rPr>
          <w:b/>
          <w:bCs/>
          <w:szCs w:val="28"/>
        </w:rPr>
        <w:t>$</w:t>
      </w:r>
      <w:r w:rsidR="003C2B69" w:rsidRPr="003F51D5">
        <w:rPr>
          <w:b/>
          <w:bCs/>
          <w:szCs w:val="28"/>
        </w:rPr>
        <w:t>4,684.00 (per person based on double occupancy)</w:t>
      </w:r>
    </w:p>
    <w:p w14:paraId="6D60A919" w14:textId="1508620B" w:rsidR="00A22946" w:rsidRDefault="003C2B69" w:rsidP="003C2B69">
      <w:pPr>
        <w:pStyle w:val="Default"/>
        <w:jc w:val="center"/>
        <w:rPr>
          <w:sz w:val="23"/>
          <w:szCs w:val="23"/>
        </w:rPr>
      </w:pPr>
      <w:r w:rsidRPr="003C2B69">
        <w:rPr>
          <w:sz w:val="23"/>
          <w:szCs w:val="23"/>
        </w:rPr>
        <w:t>Single occupancy supplement: $550.00</w:t>
      </w:r>
    </w:p>
    <w:p w14:paraId="0D70A7F7" w14:textId="70EF5E1D" w:rsidR="007174E9" w:rsidRPr="00885EF6" w:rsidRDefault="002A26E5" w:rsidP="00885EF6">
      <w:pPr>
        <w:pStyle w:val="Default"/>
        <w:jc w:val="center"/>
        <w:rPr>
          <w:sz w:val="16"/>
          <w:szCs w:val="16"/>
        </w:rPr>
      </w:pPr>
      <w:r w:rsidRPr="002A26E5">
        <w:rPr>
          <w:sz w:val="16"/>
          <w:szCs w:val="16"/>
        </w:rPr>
        <w:t>Our tour is based on a minimum of 20 participants. In the event this number is not reached the tour may be cancelled and all money refunded.</w:t>
      </w:r>
    </w:p>
    <w:p w14:paraId="23C7C12D" w14:textId="2F3E7444" w:rsidR="00A22946" w:rsidRPr="00DD3F5A" w:rsidRDefault="00A22946" w:rsidP="00A22946">
      <w:pPr>
        <w:pStyle w:val="Default"/>
        <w:rPr>
          <w:b/>
          <w:bCs/>
          <w:sz w:val="22"/>
          <w:szCs w:val="22"/>
        </w:rPr>
      </w:pPr>
      <w:r w:rsidRPr="00DD3F5A">
        <w:rPr>
          <w:b/>
          <w:bCs/>
          <w:sz w:val="22"/>
          <w:szCs w:val="22"/>
        </w:rPr>
        <w:t xml:space="preserve">Included Tour Features: </w:t>
      </w:r>
    </w:p>
    <w:p w14:paraId="6971579E" w14:textId="77777777" w:rsidR="00DF1811" w:rsidRPr="00DD3F5A" w:rsidRDefault="00DF1811" w:rsidP="00CB0882">
      <w:pPr>
        <w:pStyle w:val="Default"/>
        <w:rPr>
          <w:sz w:val="22"/>
          <w:szCs w:val="22"/>
        </w:rPr>
        <w:sectPr w:rsidR="00DF1811" w:rsidRPr="00DD3F5A" w:rsidSect="00A33CD7">
          <w:pgSz w:w="11900" w:h="16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9FF0E07" w14:textId="18B036EF" w:rsidR="00071256" w:rsidRDefault="00A70517" w:rsidP="00071256">
      <w:pPr>
        <w:pStyle w:val="Default"/>
        <w:numPr>
          <w:ilvl w:val="0"/>
          <w:numId w:val="2"/>
        </w:numPr>
        <w:rPr>
          <w:sz w:val="22"/>
          <w:szCs w:val="22"/>
        </w:rPr>
      </w:pPr>
      <w:r w:rsidRPr="00DD3F5A">
        <w:rPr>
          <w:sz w:val="22"/>
          <w:szCs w:val="22"/>
        </w:rPr>
        <w:t>Transportation to Minneapolis Airport</w:t>
      </w:r>
    </w:p>
    <w:p w14:paraId="2E20F58E" w14:textId="37DFE493" w:rsidR="00CB0882" w:rsidRPr="00CB0882" w:rsidRDefault="00CB0882" w:rsidP="00CB0882">
      <w:pPr>
        <w:pStyle w:val="Default"/>
        <w:numPr>
          <w:ilvl w:val="0"/>
          <w:numId w:val="2"/>
        </w:numPr>
        <w:rPr>
          <w:sz w:val="22"/>
          <w:szCs w:val="22"/>
        </w:rPr>
      </w:pPr>
      <w:r>
        <w:rPr>
          <w:sz w:val="22"/>
          <w:szCs w:val="22"/>
        </w:rPr>
        <w:t>Roundtrip Airfare</w:t>
      </w:r>
    </w:p>
    <w:p w14:paraId="0B9526D6" w14:textId="0215839A" w:rsidR="002A26E5" w:rsidRPr="00DD3F5A" w:rsidRDefault="002A26E5" w:rsidP="00071256">
      <w:pPr>
        <w:pStyle w:val="Default"/>
        <w:numPr>
          <w:ilvl w:val="0"/>
          <w:numId w:val="2"/>
        </w:numPr>
        <w:rPr>
          <w:sz w:val="22"/>
          <w:szCs w:val="22"/>
        </w:rPr>
      </w:pPr>
      <w:r w:rsidRPr="00DD3F5A">
        <w:rPr>
          <w:sz w:val="22"/>
          <w:szCs w:val="22"/>
        </w:rPr>
        <w:t>11 nights in superior and first-class hotels</w:t>
      </w:r>
    </w:p>
    <w:p w14:paraId="0E665A9A" w14:textId="2056C3DA" w:rsidR="002A26E5" w:rsidRPr="00DD3F5A" w:rsidRDefault="002A26E5" w:rsidP="00071256">
      <w:pPr>
        <w:pStyle w:val="Default"/>
        <w:numPr>
          <w:ilvl w:val="0"/>
          <w:numId w:val="2"/>
        </w:numPr>
        <w:rPr>
          <w:sz w:val="22"/>
          <w:szCs w:val="22"/>
        </w:rPr>
      </w:pPr>
      <w:r w:rsidRPr="00DD3F5A">
        <w:rPr>
          <w:sz w:val="22"/>
          <w:szCs w:val="22"/>
        </w:rPr>
        <w:t>12 days of private coach service included</w:t>
      </w:r>
    </w:p>
    <w:p w14:paraId="3BA45631" w14:textId="12A4B45D" w:rsidR="008F4678" w:rsidRPr="00DD3F5A" w:rsidRDefault="008F4678" w:rsidP="00071256">
      <w:pPr>
        <w:pStyle w:val="Default"/>
        <w:numPr>
          <w:ilvl w:val="0"/>
          <w:numId w:val="2"/>
        </w:numPr>
        <w:rPr>
          <w:sz w:val="22"/>
          <w:szCs w:val="22"/>
        </w:rPr>
      </w:pPr>
      <w:r w:rsidRPr="00DD3F5A">
        <w:rPr>
          <w:sz w:val="22"/>
          <w:szCs w:val="22"/>
        </w:rPr>
        <w:t>11 buffet-style breakfasts</w:t>
      </w:r>
    </w:p>
    <w:p w14:paraId="5F2D91EB" w14:textId="77777777" w:rsidR="00CB0882" w:rsidRPr="00DD3F5A" w:rsidRDefault="00CB0882" w:rsidP="00CB0882">
      <w:pPr>
        <w:pStyle w:val="Default"/>
        <w:numPr>
          <w:ilvl w:val="0"/>
          <w:numId w:val="2"/>
        </w:numPr>
        <w:rPr>
          <w:sz w:val="22"/>
          <w:szCs w:val="22"/>
        </w:rPr>
      </w:pPr>
      <w:r w:rsidRPr="00DD3F5A">
        <w:rPr>
          <w:sz w:val="22"/>
          <w:szCs w:val="22"/>
        </w:rPr>
        <w:t>10 three-course dinners of regional specialties</w:t>
      </w:r>
    </w:p>
    <w:p w14:paraId="53ED6725" w14:textId="3A40DBC8" w:rsidR="008F4678" w:rsidRPr="00DD3F5A" w:rsidRDefault="008F4678" w:rsidP="00071256">
      <w:pPr>
        <w:pStyle w:val="Default"/>
        <w:numPr>
          <w:ilvl w:val="0"/>
          <w:numId w:val="2"/>
        </w:numPr>
        <w:rPr>
          <w:sz w:val="22"/>
          <w:szCs w:val="22"/>
        </w:rPr>
      </w:pPr>
      <w:r w:rsidRPr="00DD3F5A">
        <w:rPr>
          <w:sz w:val="22"/>
          <w:szCs w:val="22"/>
        </w:rPr>
        <w:t>Admission to all paying attractions</w:t>
      </w:r>
    </w:p>
    <w:p w14:paraId="653C4F5C" w14:textId="33831F27" w:rsidR="008F4678" w:rsidRPr="00DD3F5A" w:rsidRDefault="008F4678" w:rsidP="00071256">
      <w:pPr>
        <w:pStyle w:val="Default"/>
        <w:numPr>
          <w:ilvl w:val="0"/>
          <w:numId w:val="2"/>
        </w:numPr>
        <w:rPr>
          <w:sz w:val="22"/>
          <w:szCs w:val="22"/>
        </w:rPr>
      </w:pPr>
      <w:r w:rsidRPr="00DD3F5A">
        <w:rPr>
          <w:sz w:val="22"/>
          <w:szCs w:val="22"/>
        </w:rPr>
        <w:t>Local guides where applicable</w:t>
      </w:r>
    </w:p>
    <w:p w14:paraId="484EEA11" w14:textId="36E96598" w:rsidR="00124946" w:rsidRPr="00DD3F5A" w:rsidRDefault="00124946" w:rsidP="00071256">
      <w:pPr>
        <w:pStyle w:val="Default"/>
        <w:numPr>
          <w:ilvl w:val="0"/>
          <w:numId w:val="2"/>
        </w:numPr>
        <w:rPr>
          <w:sz w:val="22"/>
          <w:szCs w:val="22"/>
        </w:rPr>
      </w:pPr>
      <w:r w:rsidRPr="00DD3F5A">
        <w:rPr>
          <w:sz w:val="22"/>
          <w:szCs w:val="22"/>
        </w:rPr>
        <w:t>Gratuities for local guides</w:t>
      </w:r>
    </w:p>
    <w:p w14:paraId="32EB56DB" w14:textId="545ABB45" w:rsidR="00124946" w:rsidRPr="00DD3F5A" w:rsidRDefault="00124946" w:rsidP="00071256">
      <w:pPr>
        <w:pStyle w:val="Default"/>
        <w:numPr>
          <w:ilvl w:val="0"/>
          <w:numId w:val="2"/>
        </w:numPr>
        <w:rPr>
          <w:sz w:val="22"/>
          <w:szCs w:val="22"/>
        </w:rPr>
      </w:pPr>
      <w:r w:rsidRPr="00DD3F5A">
        <w:rPr>
          <w:sz w:val="22"/>
          <w:szCs w:val="22"/>
        </w:rPr>
        <w:t>Gratuities for restaurant staff at included dinners</w:t>
      </w:r>
    </w:p>
    <w:p w14:paraId="37CF30B1" w14:textId="607BD4E8" w:rsidR="00717936" w:rsidRPr="00DD3F5A" w:rsidRDefault="00717936" w:rsidP="00071256">
      <w:pPr>
        <w:pStyle w:val="Default"/>
        <w:numPr>
          <w:ilvl w:val="0"/>
          <w:numId w:val="2"/>
        </w:numPr>
        <w:rPr>
          <w:sz w:val="22"/>
          <w:szCs w:val="22"/>
        </w:rPr>
      </w:pPr>
      <w:r w:rsidRPr="00DD3F5A">
        <w:rPr>
          <w:sz w:val="22"/>
          <w:szCs w:val="22"/>
        </w:rPr>
        <w:t xml:space="preserve">Luggage service at </w:t>
      </w:r>
      <w:r w:rsidR="000A1D91" w:rsidRPr="00DD3F5A">
        <w:rPr>
          <w:sz w:val="22"/>
          <w:szCs w:val="22"/>
        </w:rPr>
        <w:t>hotels</w:t>
      </w:r>
    </w:p>
    <w:p w14:paraId="686B2DB8" w14:textId="383044BC" w:rsidR="0072323C" w:rsidRPr="00DD3F5A" w:rsidRDefault="0072323C" w:rsidP="00841C30">
      <w:pPr>
        <w:pStyle w:val="Default"/>
        <w:numPr>
          <w:ilvl w:val="0"/>
          <w:numId w:val="2"/>
        </w:numPr>
        <w:rPr>
          <w:sz w:val="22"/>
          <w:szCs w:val="22"/>
        </w:rPr>
      </w:pPr>
      <w:r w:rsidRPr="00DD3F5A">
        <w:rPr>
          <w:sz w:val="22"/>
          <w:szCs w:val="22"/>
        </w:rPr>
        <w:t>Bed tax</w:t>
      </w:r>
    </w:p>
    <w:p w14:paraId="46D64AB7" w14:textId="77777777" w:rsidR="00DF1811" w:rsidRPr="00DD3F5A" w:rsidRDefault="00DF1811" w:rsidP="00A22946">
      <w:pPr>
        <w:pStyle w:val="Default"/>
        <w:rPr>
          <w:b/>
          <w:bCs/>
          <w:sz w:val="22"/>
          <w:szCs w:val="22"/>
        </w:rPr>
        <w:sectPr w:rsidR="00DF1811" w:rsidRPr="00DD3F5A" w:rsidSect="00DF1811">
          <w:type w:val="continuous"/>
          <w:pgSz w:w="11900" w:h="16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04E15CB" w14:textId="6B4E5173" w:rsidR="00A22946" w:rsidRPr="00DD3F5A" w:rsidRDefault="00A22946" w:rsidP="00A22946">
      <w:pPr>
        <w:pStyle w:val="Default"/>
        <w:rPr>
          <w:sz w:val="22"/>
          <w:szCs w:val="22"/>
        </w:rPr>
      </w:pPr>
      <w:r w:rsidRPr="00DD3F5A">
        <w:rPr>
          <w:b/>
          <w:bCs/>
          <w:sz w:val="22"/>
          <w:szCs w:val="22"/>
        </w:rPr>
        <w:t xml:space="preserve">Not Included: </w:t>
      </w:r>
      <w:r w:rsidRPr="00DD3F5A">
        <w:rPr>
          <w:sz w:val="22"/>
          <w:szCs w:val="22"/>
        </w:rPr>
        <w:t xml:space="preserve">Beverages </w:t>
      </w:r>
      <w:r w:rsidR="007A704A" w:rsidRPr="00DD3F5A">
        <w:rPr>
          <w:sz w:val="22"/>
          <w:szCs w:val="22"/>
        </w:rPr>
        <w:t xml:space="preserve">with dinners and </w:t>
      </w:r>
      <w:r w:rsidR="00F3574E" w:rsidRPr="00DD3F5A">
        <w:rPr>
          <w:sz w:val="22"/>
          <w:szCs w:val="22"/>
        </w:rPr>
        <w:t>g</w:t>
      </w:r>
      <w:r w:rsidR="007A704A" w:rsidRPr="00DD3F5A">
        <w:rPr>
          <w:sz w:val="22"/>
          <w:szCs w:val="22"/>
        </w:rPr>
        <w:t>ratuities for bus driver and tour manager.</w:t>
      </w:r>
      <w:r w:rsidRPr="00DD3F5A">
        <w:rPr>
          <w:sz w:val="22"/>
          <w:szCs w:val="22"/>
        </w:rPr>
        <w:t xml:space="preserve"> </w:t>
      </w:r>
    </w:p>
    <w:p w14:paraId="3084EBFC" w14:textId="77777777" w:rsidR="007174E9" w:rsidRPr="00DD3F5A" w:rsidRDefault="007174E9" w:rsidP="00A22946">
      <w:pPr>
        <w:pStyle w:val="Default"/>
        <w:rPr>
          <w:b/>
          <w:bCs/>
          <w:sz w:val="22"/>
          <w:szCs w:val="22"/>
        </w:rPr>
      </w:pPr>
    </w:p>
    <w:p w14:paraId="6EA6CA56" w14:textId="6E1451B3" w:rsidR="00A22946" w:rsidRPr="00DD3F5A" w:rsidRDefault="00A22946" w:rsidP="007A704A">
      <w:pPr>
        <w:pStyle w:val="Default"/>
        <w:jc w:val="center"/>
        <w:rPr>
          <w:szCs w:val="22"/>
        </w:rPr>
      </w:pPr>
      <w:r w:rsidRPr="00DD3F5A">
        <w:rPr>
          <w:b/>
          <w:bCs/>
          <w:szCs w:val="22"/>
        </w:rPr>
        <w:t>General Information</w:t>
      </w:r>
    </w:p>
    <w:p w14:paraId="0FAD2AEC" w14:textId="51EB014A" w:rsidR="00A22946" w:rsidRPr="00DD3F5A" w:rsidRDefault="00A22946" w:rsidP="00A22946">
      <w:pPr>
        <w:pStyle w:val="Default"/>
        <w:rPr>
          <w:sz w:val="22"/>
          <w:szCs w:val="22"/>
        </w:rPr>
      </w:pPr>
      <w:r w:rsidRPr="00DD3F5A">
        <w:rPr>
          <w:b/>
          <w:bCs/>
          <w:sz w:val="22"/>
          <w:szCs w:val="22"/>
        </w:rPr>
        <w:t xml:space="preserve">Reservations: </w:t>
      </w:r>
      <w:r w:rsidRPr="00DD3F5A">
        <w:rPr>
          <w:sz w:val="22"/>
          <w:szCs w:val="22"/>
        </w:rPr>
        <w:t>A deposit of $3</w:t>
      </w:r>
      <w:r w:rsidR="007A704A" w:rsidRPr="00DD3F5A">
        <w:rPr>
          <w:sz w:val="22"/>
          <w:szCs w:val="22"/>
        </w:rPr>
        <w:t>0</w:t>
      </w:r>
      <w:r w:rsidRPr="00DD3F5A">
        <w:rPr>
          <w:sz w:val="22"/>
          <w:szCs w:val="22"/>
        </w:rPr>
        <w:t xml:space="preserve">0.00 per person is required to secure a place on our tour. This deposit is fully refundable to </w:t>
      </w:r>
      <w:r w:rsidR="004D762D" w:rsidRPr="00DD3F5A">
        <w:rPr>
          <w:sz w:val="22"/>
          <w:szCs w:val="22"/>
        </w:rPr>
        <w:t>April 1, 2019.</w:t>
      </w:r>
      <w:r w:rsidRPr="00DD3F5A">
        <w:rPr>
          <w:sz w:val="22"/>
          <w:szCs w:val="22"/>
        </w:rPr>
        <w:t xml:space="preserve"> </w:t>
      </w:r>
    </w:p>
    <w:p w14:paraId="701EBF04" w14:textId="77777777" w:rsidR="00C76C9A" w:rsidRPr="00DD3F5A" w:rsidRDefault="00C76C9A" w:rsidP="00A22946">
      <w:pPr>
        <w:pStyle w:val="Default"/>
        <w:rPr>
          <w:sz w:val="22"/>
          <w:szCs w:val="22"/>
        </w:rPr>
      </w:pPr>
    </w:p>
    <w:p w14:paraId="015465F2" w14:textId="3E6FDB11" w:rsidR="00A22946" w:rsidRPr="00DD3F5A" w:rsidRDefault="00A22946" w:rsidP="00A22946">
      <w:pPr>
        <w:pStyle w:val="Default"/>
        <w:rPr>
          <w:sz w:val="22"/>
          <w:szCs w:val="22"/>
        </w:rPr>
      </w:pPr>
      <w:r w:rsidRPr="00DD3F5A">
        <w:rPr>
          <w:b/>
          <w:bCs/>
          <w:sz w:val="22"/>
          <w:szCs w:val="22"/>
        </w:rPr>
        <w:t xml:space="preserve">Insurance: </w:t>
      </w:r>
      <w:r w:rsidRPr="00DD3F5A">
        <w:rPr>
          <w:sz w:val="22"/>
          <w:szCs w:val="22"/>
        </w:rPr>
        <w:t xml:space="preserve">We strongly suggest that you consider the purchase of optional travel insurance. </w:t>
      </w:r>
      <w:r w:rsidR="004D762D" w:rsidRPr="00DD3F5A">
        <w:rPr>
          <w:sz w:val="22"/>
          <w:szCs w:val="22"/>
        </w:rPr>
        <w:t>Coverage includes</w:t>
      </w:r>
      <w:r w:rsidR="004F3001" w:rsidRPr="00DD3F5A">
        <w:rPr>
          <w:sz w:val="22"/>
          <w:szCs w:val="22"/>
        </w:rPr>
        <w:t xml:space="preserve"> trip cancellation for covered occurrences, medical, baggage, emergency evacuation </w:t>
      </w:r>
      <w:r w:rsidR="00A81634" w:rsidRPr="00DD3F5A">
        <w:rPr>
          <w:sz w:val="22"/>
          <w:szCs w:val="22"/>
        </w:rPr>
        <w:t xml:space="preserve">and more. Pre-existing medical conditions are covered per terms of contract. Please ask for details. </w:t>
      </w:r>
      <w:r w:rsidR="004607F9" w:rsidRPr="00DD3F5A">
        <w:rPr>
          <w:sz w:val="22"/>
          <w:szCs w:val="22"/>
        </w:rPr>
        <w:t xml:space="preserve">The price of insurance is $338 </w:t>
      </w:r>
      <w:r w:rsidR="002E0BE4" w:rsidRPr="00DD3F5A">
        <w:rPr>
          <w:sz w:val="22"/>
          <w:szCs w:val="22"/>
        </w:rPr>
        <w:t>for double rate and $377 for single rate.</w:t>
      </w:r>
    </w:p>
    <w:p w14:paraId="48A3BE19" w14:textId="1193EA65" w:rsidR="00204502" w:rsidRPr="00DD3F5A" w:rsidRDefault="00204502" w:rsidP="00A22946">
      <w:pPr>
        <w:pStyle w:val="Default"/>
        <w:rPr>
          <w:b/>
          <w:bCs/>
          <w:sz w:val="22"/>
          <w:szCs w:val="22"/>
        </w:rPr>
      </w:pPr>
    </w:p>
    <w:p w14:paraId="7293F1DD" w14:textId="7FDB9CA2" w:rsidR="00B96186" w:rsidRPr="00DD3F5A" w:rsidRDefault="00B96186" w:rsidP="00A22946">
      <w:pPr>
        <w:pStyle w:val="Default"/>
        <w:rPr>
          <w:sz w:val="22"/>
          <w:szCs w:val="22"/>
        </w:rPr>
      </w:pPr>
      <w:r w:rsidRPr="00DD3F5A">
        <w:rPr>
          <w:b/>
          <w:sz w:val="22"/>
          <w:szCs w:val="22"/>
        </w:rPr>
        <w:t>Final payment:</w:t>
      </w:r>
      <w:r w:rsidRPr="00DD3F5A">
        <w:rPr>
          <w:sz w:val="22"/>
          <w:szCs w:val="22"/>
        </w:rPr>
        <w:t xml:space="preserve"> Final payment is due by </w:t>
      </w:r>
      <w:r w:rsidR="00A422B7" w:rsidRPr="00DD3F5A">
        <w:rPr>
          <w:rFonts w:ascii="Christiana" w:eastAsia="Calibri" w:hAnsi="Christiana" w:cs="Times New Roman"/>
          <w:sz w:val="22"/>
          <w:szCs w:val="22"/>
        </w:rPr>
        <w:t>July 12, 2019</w:t>
      </w:r>
      <w:r w:rsidRPr="00DD3F5A">
        <w:rPr>
          <w:sz w:val="22"/>
          <w:szCs w:val="22"/>
        </w:rPr>
        <w:t>. We will invoice you for the balance.</w:t>
      </w:r>
    </w:p>
    <w:p w14:paraId="59AFEA9B" w14:textId="4CC82B0D" w:rsidR="00B96186" w:rsidRPr="00DD3F5A" w:rsidRDefault="00B96186" w:rsidP="00A22946">
      <w:pPr>
        <w:pStyle w:val="Default"/>
        <w:rPr>
          <w:sz w:val="22"/>
          <w:szCs w:val="22"/>
        </w:rPr>
      </w:pPr>
    </w:p>
    <w:p w14:paraId="36287D65" w14:textId="65C5EF5D" w:rsidR="00B96186" w:rsidRPr="00DD3F5A" w:rsidRDefault="00B96186" w:rsidP="00A22946">
      <w:pPr>
        <w:pStyle w:val="Default"/>
        <w:rPr>
          <w:sz w:val="22"/>
          <w:szCs w:val="22"/>
        </w:rPr>
      </w:pPr>
      <w:r w:rsidRPr="00DD3F5A">
        <w:rPr>
          <w:b/>
          <w:sz w:val="22"/>
          <w:szCs w:val="22"/>
        </w:rPr>
        <w:t xml:space="preserve">Cancellation </w:t>
      </w:r>
      <w:r w:rsidR="00856BEF" w:rsidRPr="00DD3F5A">
        <w:rPr>
          <w:b/>
          <w:sz w:val="22"/>
          <w:szCs w:val="22"/>
        </w:rPr>
        <w:t>Schedule</w:t>
      </w:r>
      <w:r w:rsidR="00856BEF" w:rsidRPr="00DD3F5A">
        <w:rPr>
          <w:sz w:val="22"/>
          <w:szCs w:val="22"/>
        </w:rPr>
        <w:t>: From receipt of deposit to April 1, 2019</w:t>
      </w:r>
      <w:r w:rsidR="00C24DFB" w:rsidRPr="00DD3F5A">
        <w:rPr>
          <w:sz w:val="22"/>
          <w:szCs w:val="22"/>
        </w:rPr>
        <w:t xml:space="preserve"> – No fee</w:t>
      </w:r>
    </w:p>
    <w:p w14:paraId="757C9D4C" w14:textId="2D906A76" w:rsidR="00C24DFB" w:rsidRPr="00DD3F5A" w:rsidRDefault="00C24DFB" w:rsidP="00A22946">
      <w:pPr>
        <w:pStyle w:val="Default"/>
        <w:rPr>
          <w:sz w:val="22"/>
          <w:szCs w:val="22"/>
        </w:rPr>
      </w:pPr>
      <w:r w:rsidRPr="00DD3F5A">
        <w:rPr>
          <w:sz w:val="22"/>
          <w:szCs w:val="22"/>
        </w:rPr>
        <w:tab/>
      </w:r>
      <w:r w:rsidRPr="00DD3F5A">
        <w:rPr>
          <w:sz w:val="22"/>
          <w:szCs w:val="22"/>
        </w:rPr>
        <w:tab/>
      </w:r>
      <w:r w:rsidRPr="00DD3F5A">
        <w:rPr>
          <w:sz w:val="22"/>
          <w:szCs w:val="22"/>
        </w:rPr>
        <w:tab/>
      </w:r>
      <w:r w:rsidR="00B35D00" w:rsidRPr="00DD3F5A">
        <w:rPr>
          <w:sz w:val="22"/>
          <w:szCs w:val="22"/>
        </w:rPr>
        <w:t xml:space="preserve"> </w:t>
      </w:r>
      <w:r w:rsidRPr="00DD3F5A">
        <w:rPr>
          <w:sz w:val="22"/>
          <w:szCs w:val="22"/>
        </w:rPr>
        <w:t>From April 19-July 12 - $300 per person</w:t>
      </w:r>
    </w:p>
    <w:p w14:paraId="1466E027" w14:textId="3D010954" w:rsidR="003E69A7" w:rsidRPr="00DD3F5A" w:rsidRDefault="00C24DFB" w:rsidP="00A22946">
      <w:pPr>
        <w:pStyle w:val="Default"/>
        <w:rPr>
          <w:sz w:val="22"/>
          <w:szCs w:val="22"/>
        </w:rPr>
      </w:pPr>
      <w:r w:rsidRPr="00DD3F5A">
        <w:rPr>
          <w:sz w:val="22"/>
          <w:szCs w:val="22"/>
        </w:rPr>
        <w:tab/>
      </w:r>
      <w:r w:rsidRPr="00DD3F5A">
        <w:rPr>
          <w:sz w:val="22"/>
          <w:szCs w:val="22"/>
        </w:rPr>
        <w:tab/>
      </w:r>
      <w:r w:rsidRPr="00DD3F5A">
        <w:rPr>
          <w:sz w:val="22"/>
          <w:szCs w:val="22"/>
        </w:rPr>
        <w:tab/>
      </w:r>
      <w:r w:rsidR="00B35D00" w:rsidRPr="00DD3F5A">
        <w:rPr>
          <w:sz w:val="22"/>
          <w:szCs w:val="22"/>
        </w:rPr>
        <w:t xml:space="preserve"> </w:t>
      </w:r>
      <w:r w:rsidRPr="00DD3F5A">
        <w:rPr>
          <w:sz w:val="22"/>
          <w:szCs w:val="22"/>
        </w:rPr>
        <w:t>From July 13 &amp; later</w:t>
      </w:r>
      <w:r w:rsidR="00A447C2" w:rsidRPr="00DD3F5A">
        <w:rPr>
          <w:sz w:val="22"/>
          <w:szCs w:val="22"/>
        </w:rPr>
        <w:t xml:space="preserve"> – No refund</w:t>
      </w:r>
    </w:p>
    <w:p w14:paraId="616A2A64" w14:textId="570C9266" w:rsidR="00A447C2" w:rsidRPr="00DD3F5A" w:rsidRDefault="00A447C2" w:rsidP="00A22946">
      <w:pPr>
        <w:pStyle w:val="Default"/>
        <w:rPr>
          <w:sz w:val="22"/>
          <w:szCs w:val="22"/>
        </w:rPr>
      </w:pPr>
      <w:r w:rsidRPr="00DD3F5A">
        <w:rPr>
          <w:b/>
          <w:sz w:val="22"/>
          <w:szCs w:val="22"/>
        </w:rPr>
        <w:t>Smoking:</w:t>
      </w:r>
      <w:r w:rsidRPr="00DD3F5A">
        <w:rPr>
          <w:sz w:val="22"/>
          <w:szCs w:val="22"/>
        </w:rPr>
        <w:t xml:space="preserve"> We kindly request no smoking when and wherever the group is traveling together.</w:t>
      </w:r>
    </w:p>
    <w:p w14:paraId="76B9F828" w14:textId="77777777" w:rsidR="00D31F15" w:rsidRPr="00DD3F5A" w:rsidRDefault="00D31F15" w:rsidP="00A22946">
      <w:pPr>
        <w:pStyle w:val="Default"/>
        <w:rPr>
          <w:b/>
          <w:bCs/>
          <w:sz w:val="22"/>
          <w:szCs w:val="22"/>
        </w:rPr>
      </w:pPr>
    </w:p>
    <w:p w14:paraId="469CBA44" w14:textId="2A9F52DF" w:rsidR="00A22946" w:rsidRPr="00DD3F5A" w:rsidRDefault="00A22946" w:rsidP="00A22946">
      <w:pPr>
        <w:pStyle w:val="Default"/>
        <w:rPr>
          <w:sz w:val="22"/>
          <w:szCs w:val="22"/>
        </w:rPr>
      </w:pPr>
      <w:r w:rsidRPr="00DD3F5A">
        <w:rPr>
          <w:b/>
          <w:bCs/>
          <w:sz w:val="22"/>
          <w:szCs w:val="22"/>
        </w:rPr>
        <w:t xml:space="preserve">Important: </w:t>
      </w:r>
      <w:r w:rsidRPr="00DD3F5A">
        <w:rPr>
          <w:sz w:val="22"/>
          <w:szCs w:val="22"/>
        </w:rPr>
        <w:t>You must possess a valid U.S. Passport. The passport must be valid for a minimum of six months from your return to the U.S. at the end of the tour</w:t>
      </w:r>
      <w:r w:rsidR="007902E0" w:rsidRPr="00DD3F5A">
        <w:rPr>
          <w:sz w:val="22"/>
          <w:szCs w:val="22"/>
        </w:rPr>
        <w:t xml:space="preserve"> (October 28, 2019)</w:t>
      </w:r>
    </w:p>
    <w:p w14:paraId="133B505E" w14:textId="77777777" w:rsidR="00DF1811" w:rsidRDefault="00DF1811" w:rsidP="00A22946">
      <w:pPr>
        <w:pStyle w:val="Default"/>
        <w:rPr>
          <w:b/>
          <w:bCs/>
          <w:sz w:val="20"/>
          <w:szCs w:val="20"/>
        </w:rPr>
      </w:pPr>
    </w:p>
    <w:p w14:paraId="05A29A73" w14:textId="5AF88832" w:rsidR="00A22946" w:rsidRPr="00DD3F5A" w:rsidRDefault="00A22946" w:rsidP="00A22946">
      <w:pPr>
        <w:pStyle w:val="Default"/>
        <w:rPr>
          <w:sz w:val="18"/>
          <w:szCs w:val="18"/>
        </w:rPr>
      </w:pPr>
      <w:r w:rsidRPr="00DD3F5A">
        <w:rPr>
          <w:b/>
          <w:bCs/>
          <w:sz w:val="18"/>
          <w:szCs w:val="18"/>
        </w:rPr>
        <w:t xml:space="preserve">Responsibility: </w:t>
      </w:r>
      <w:r w:rsidRPr="00DD3F5A">
        <w:rPr>
          <w:sz w:val="18"/>
          <w:szCs w:val="18"/>
        </w:rPr>
        <w:t>This tour is operated by</w:t>
      </w:r>
      <w:r w:rsidR="00592638">
        <w:rPr>
          <w:sz w:val="18"/>
          <w:szCs w:val="18"/>
        </w:rPr>
        <w:t xml:space="preserve"> </w:t>
      </w:r>
      <w:bookmarkStart w:id="3" w:name="_GoBack"/>
      <w:bookmarkEnd w:id="3"/>
      <w:r w:rsidRPr="00DD3F5A">
        <w:rPr>
          <w:sz w:val="18"/>
          <w:szCs w:val="18"/>
        </w:rPr>
        <w:t xml:space="preserve">Higgins Travel &amp; Cruise Center. Ltd. DBA Higgins Travel Leaders at 2514 Golf Road., Eau Claire, WI 54701 and </w:t>
      </w:r>
      <w:proofErr w:type="gramStart"/>
      <w:r w:rsidRPr="00DD3F5A">
        <w:rPr>
          <w:sz w:val="18"/>
          <w:szCs w:val="18"/>
        </w:rPr>
        <w:t>Tailor Made</w:t>
      </w:r>
      <w:proofErr w:type="gramEnd"/>
      <w:r w:rsidRPr="00DD3F5A">
        <w:rPr>
          <w:sz w:val="18"/>
          <w:szCs w:val="18"/>
        </w:rPr>
        <w:t xml:space="preserve"> Europe, 101 Churn Road, Bozeman, MT 59715. Travel Designs, Higgins’ and Tailor Made Europe will act only as agent for tour members in arranging transportation, accommodations, sightseeing and admissions. We reserve the right at our sole discretion to make changes to the itinerary and are not responsible to any person for expense, loss of time or money or other circumstance that result from such a change. Rates are quoted upon tariffs and exchange rates current at time of printing and are subject to change at any time. Should the exchange rate change significantly, the price of the tour may be adjusted. Also, if fuel surcharges are imposed, the price of the tour may be adjusted. We may decline or accept any person as a tour member at any time. Travel Designs, LLC, Higgins’ and Tailor Made Europe will not be responsible for any loss or damage to personal property or for injuries or damages incurred by a tour member. Travel Designs, LLC, Higgins’ and Tailor Made Europe may cancel the tour, should it become necessary, and refund all monies, thus releasing Travel Designs, LLC, Higgins Travel Leaders and Tailor Made Europe from any further obligation. </w:t>
      </w:r>
      <w:r w:rsidRPr="00DD3F5A">
        <w:rPr>
          <w:b/>
          <w:bCs/>
          <w:sz w:val="18"/>
          <w:szCs w:val="18"/>
        </w:rPr>
        <w:t>We require a minimum of 2</w:t>
      </w:r>
      <w:r w:rsidR="002E5F0D" w:rsidRPr="00DD3F5A">
        <w:rPr>
          <w:b/>
          <w:bCs/>
          <w:sz w:val="18"/>
          <w:szCs w:val="18"/>
        </w:rPr>
        <w:t>0</w:t>
      </w:r>
      <w:r w:rsidRPr="00DD3F5A">
        <w:rPr>
          <w:b/>
          <w:bCs/>
          <w:sz w:val="18"/>
          <w:szCs w:val="18"/>
        </w:rPr>
        <w:t xml:space="preserve"> participants to operate this tour. </w:t>
      </w:r>
    </w:p>
    <w:p w14:paraId="2827C1C0" w14:textId="77777777" w:rsidR="00DD3F5A" w:rsidRDefault="00DD3F5A" w:rsidP="00C1363C">
      <w:pPr>
        <w:pStyle w:val="Default"/>
        <w:rPr>
          <w:b/>
          <w:bCs/>
          <w:sz w:val="23"/>
          <w:szCs w:val="23"/>
        </w:rPr>
      </w:pPr>
    </w:p>
    <w:p w14:paraId="0E9CC3DC" w14:textId="2F09DB1D" w:rsidR="00A147F8" w:rsidRPr="00DD3F5A" w:rsidRDefault="00A147F8" w:rsidP="00C1363C">
      <w:pPr>
        <w:pStyle w:val="Heading2"/>
        <w:spacing w:before="0"/>
        <w:jc w:val="center"/>
        <w:rPr>
          <w:bCs/>
          <w:sz w:val="32"/>
          <w:szCs w:val="32"/>
          <w:lang w:eastAsia="de-DE"/>
        </w:rPr>
      </w:pPr>
      <w:r w:rsidRPr="00DD3F5A">
        <w:rPr>
          <w:bCs/>
          <w:sz w:val="32"/>
          <w:szCs w:val="32"/>
          <w:lang w:eastAsia="de-DE"/>
        </w:rPr>
        <w:lastRenderedPageBreak/>
        <w:t>Registration Form</w:t>
      </w:r>
    </w:p>
    <w:p w14:paraId="491829F8" w14:textId="77777777" w:rsidR="00A147F8" w:rsidRPr="00A147F8" w:rsidRDefault="00A147F8" w:rsidP="00303B07">
      <w:pPr>
        <w:pStyle w:val="Heading1"/>
        <w:spacing w:before="0"/>
        <w:jc w:val="center"/>
        <w:rPr>
          <w:bCs/>
          <w:lang w:eastAsia="de-DE"/>
        </w:rPr>
      </w:pPr>
      <w:r w:rsidRPr="00A147F8">
        <w:rPr>
          <w:bCs/>
          <w:lang w:eastAsia="de-DE"/>
        </w:rPr>
        <w:t>Band of Brothers 75</w:t>
      </w:r>
      <w:r w:rsidRPr="00A147F8">
        <w:rPr>
          <w:bCs/>
          <w:vertAlign w:val="superscript"/>
          <w:lang w:eastAsia="de-DE"/>
        </w:rPr>
        <w:t>th</w:t>
      </w:r>
      <w:r w:rsidRPr="00A147F8">
        <w:rPr>
          <w:bCs/>
          <w:lang w:eastAsia="de-DE"/>
        </w:rPr>
        <w:t xml:space="preserve"> Anniversary Tour</w:t>
      </w:r>
    </w:p>
    <w:p w14:paraId="72E8FF49" w14:textId="2DC76C81" w:rsidR="00A147F8" w:rsidRDefault="00A147F8" w:rsidP="00303B07">
      <w:pPr>
        <w:pStyle w:val="Heading2"/>
        <w:jc w:val="center"/>
        <w:rPr>
          <w:lang w:eastAsia="de-DE"/>
        </w:rPr>
      </w:pPr>
      <w:r w:rsidRPr="00A147F8">
        <w:rPr>
          <w:lang w:eastAsia="de-DE"/>
        </w:rPr>
        <w:t>October 16-28, 2019</w:t>
      </w:r>
    </w:p>
    <w:p w14:paraId="569A6DD9" w14:textId="77777777" w:rsidR="00A147F8" w:rsidRPr="000130FE" w:rsidRDefault="00A147F8" w:rsidP="00A147F8">
      <w:pPr>
        <w:ind w:left="-720"/>
        <w:jc w:val="center"/>
        <w:rPr>
          <w:rFonts w:ascii="Christiana" w:eastAsia="Times New Roman" w:hAnsi="Christiana" w:cs="Times New Roman"/>
          <w:lang w:val="de-DE" w:eastAsia="de-DE"/>
        </w:rPr>
      </w:pPr>
    </w:p>
    <w:p w14:paraId="6F968722" w14:textId="7D25C1C3" w:rsidR="00A147F8" w:rsidRDefault="00A147F8" w:rsidP="00A147F8">
      <w:pPr>
        <w:spacing w:after="120"/>
        <w:ind w:left="-720"/>
        <w:rPr>
          <w:sz w:val="18"/>
          <w:szCs w:val="18"/>
        </w:rPr>
      </w:pPr>
      <w:r>
        <w:t>1. Name: _____________________________________________________</w:t>
      </w:r>
      <w:r>
        <w:tab/>
        <w:t xml:space="preserve">D.O.B.____________________________                                       </w:t>
      </w:r>
      <w:r>
        <w:tab/>
      </w:r>
      <w:r>
        <w:tab/>
        <w:t xml:space="preserve"> </w:t>
      </w:r>
      <w:r>
        <w:tab/>
        <w:t xml:space="preserve">       (</w:t>
      </w:r>
      <w:r w:rsidRPr="004C32C9">
        <w:rPr>
          <w:sz w:val="18"/>
          <w:szCs w:val="18"/>
        </w:rPr>
        <w:t xml:space="preserve">first, middle &amp; last legal names as they appear on passport) </w:t>
      </w:r>
    </w:p>
    <w:p w14:paraId="7CCB07AD" w14:textId="77777777" w:rsidR="00A147F8" w:rsidRDefault="00A147F8" w:rsidP="00A147F8">
      <w:pPr>
        <w:spacing w:after="120"/>
        <w:ind w:left="-720"/>
      </w:pPr>
      <w:r>
        <w:t>Passport # ___________________________________________________</w:t>
      </w:r>
      <w:r>
        <w:tab/>
        <w:t>Exp. Date________________________</w:t>
      </w:r>
    </w:p>
    <w:p w14:paraId="13F28072" w14:textId="77777777" w:rsidR="00A147F8" w:rsidRPr="004C32C9" w:rsidRDefault="00A147F8" w:rsidP="00A147F8">
      <w:pPr>
        <w:spacing w:after="120"/>
        <w:ind w:left="-720"/>
        <w:rPr>
          <w:sz w:val="16"/>
          <w:szCs w:val="16"/>
        </w:rPr>
      </w:pPr>
    </w:p>
    <w:p w14:paraId="59364DFC" w14:textId="15D7A09E" w:rsidR="00A147F8" w:rsidRDefault="00A147F8" w:rsidP="00A147F8">
      <w:pPr>
        <w:spacing w:after="120"/>
        <w:ind w:left="-720"/>
        <w:contextualSpacing/>
        <w:rPr>
          <w:sz w:val="18"/>
          <w:szCs w:val="18"/>
        </w:rPr>
      </w:pPr>
      <w:r>
        <w:t>2. Name: _____________________________________________________</w:t>
      </w:r>
      <w:r>
        <w:tab/>
        <w:t xml:space="preserve">D.O.B.____________________________                                             </w:t>
      </w:r>
      <w:r>
        <w:tab/>
      </w:r>
      <w:r>
        <w:tab/>
        <w:t xml:space="preserve"> </w:t>
      </w:r>
      <w:r>
        <w:tab/>
        <w:t xml:space="preserve">      (</w:t>
      </w:r>
      <w:r w:rsidRPr="004C32C9">
        <w:rPr>
          <w:sz w:val="18"/>
          <w:szCs w:val="18"/>
        </w:rPr>
        <w:t>first, middle &amp; last legal names as they appear on passport</w:t>
      </w:r>
      <w:r>
        <w:rPr>
          <w:sz w:val="18"/>
          <w:szCs w:val="18"/>
        </w:rPr>
        <w:t>)</w:t>
      </w:r>
      <w:r w:rsidRPr="004C32C9">
        <w:rPr>
          <w:sz w:val="18"/>
          <w:szCs w:val="18"/>
        </w:rPr>
        <w:t xml:space="preserve"> </w:t>
      </w:r>
    </w:p>
    <w:p w14:paraId="135A9BB5" w14:textId="77777777" w:rsidR="00A147F8" w:rsidRPr="004C32C9" w:rsidRDefault="00A147F8" w:rsidP="00A147F8">
      <w:pPr>
        <w:spacing w:after="120"/>
        <w:ind w:left="-720"/>
        <w:contextualSpacing/>
        <w:rPr>
          <w:sz w:val="16"/>
          <w:szCs w:val="16"/>
        </w:rPr>
      </w:pPr>
    </w:p>
    <w:p w14:paraId="16143C75" w14:textId="77777777" w:rsidR="00A147F8" w:rsidRDefault="00A147F8" w:rsidP="00A147F8">
      <w:pPr>
        <w:spacing w:after="120"/>
        <w:ind w:left="-720"/>
        <w:contextualSpacing/>
      </w:pPr>
      <w:r>
        <w:t>Passport # ___________________________________________________</w:t>
      </w:r>
      <w:r>
        <w:tab/>
        <w:t>Exp. Date________________________</w:t>
      </w:r>
    </w:p>
    <w:p w14:paraId="216015D8" w14:textId="77777777" w:rsidR="00A147F8" w:rsidRDefault="00A147F8" w:rsidP="00A147F8">
      <w:pPr>
        <w:spacing w:after="120"/>
        <w:ind w:left="-720"/>
        <w:contextualSpacing/>
        <w:jc w:val="center"/>
        <w:rPr>
          <w:rFonts w:ascii="Christiana" w:eastAsia="Calibri" w:hAnsi="Christiana" w:cs="Times New Roman"/>
          <w:b/>
        </w:rPr>
      </w:pPr>
    </w:p>
    <w:p w14:paraId="7E32C1ED" w14:textId="3D3AE225" w:rsidR="00A147F8" w:rsidRPr="005C67EA" w:rsidRDefault="00A147F8" w:rsidP="00A147F8">
      <w:pPr>
        <w:spacing w:after="120"/>
        <w:ind w:left="-720"/>
        <w:contextualSpacing/>
        <w:jc w:val="center"/>
        <w:rPr>
          <w:rFonts w:ascii="Christiana" w:eastAsia="Calibri" w:hAnsi="Christiana" w:cs="Times New Roman"/>
          <w:color w:val="FFFFFF"/>
          <w:sz w:val="22"/>
        </w:rPr>
      </w:pPr>
      <w:r w:rsidRPr="005C67EA">
        <w:rPr>
          <w:rFonts w:ascii="Christiana" w:eastAsia="Calibri" w:hAnsi="Christiana" w:cs="Times New Roman"/>
          <w:b/>
          <w:sz w:val="22"/>
        </w:rPr>
        <w:t xml:space="preserve">Please include a photo copy of the inside photo page of each passport with your application. (If applying new or renewing, send </w:t>
      </w:r>
      <w:r w:rsidR="00FF28A5" w:rsidRPr="005C67EA">
        <w:rPr>
          <w:rFonts w:ascii="Christiana" w:eastAsia="Calibri" w:hAnsi="Christiana" w:cs="Times New Roman"/>
          <w:b/>
          <w:sz w:val="22"/>
        </w:rPr>
        <w:t>later</w:t>
      </w:r>
      <w:r w:rsidRPr="005C67EA">
        <w:rPr>
          <w:rFonts w:ascii="Christiana" w:eastAsia="Calibri" w:hAnsi="Christiana" w:cs="Times New Roman"/>
          <w:b/>
          <w:sz w:val="22"/>
        </w:rPr>
        <w:t>)</w:t>
      </w:r>
    </w:p>
    <w:p w14:paraId="7C46A5B8" w14:textId="77777777" w:rsidR="00A147F8" w:rsidRDefault="00A147F8" w:rsidP="00A147F8">
      <w:pPr>
        <w:spacing w:after="120"/>
        <w:ind w:left="-720"/>
        <w:contextualSpacing/>
      </w:pPr>
    </w:p>
    <w:p w14:paraId="3D50712A" w14:textId="77777777" w:rsidR="00A147F8" w:rsidRDefault="00A147F8" w:rsidP="00A147F8">
      <w:pPr>
        <w:spacing w:after="120"/>
        <w:ind w:left="-720"/>
        <w:contextualSpacing/>
      </w:pPr>
      <w:r>
        <w:t>Address: ________________________________________ City: ___________________________________________</w:t>
      </w:r>
    </w:p>
    <w:p w14:paraId="521232B2" w14:textId="77777777" w:rsidR="00A147F8" w:rsidRPr="004C32C9" w:rsidRDefault="00A147F8" w:rsidP="00A147F8">
      <w:pPr>
        <w:spacing w:after="120"/>
        <w:ind w:left="-720"/>
        <w:contextualSpacing/>
        <w:rPr>
          <w:sz w:val="16"/>
          <w:szCs w:val="16"/>
        </w:rPr>
      </w:pPr>
    </w:p>
    <w:p w14:paraId="1F2FB9B9" w14:textId="77777777" w:rsidR="00A147F8" w:rsidRDefault="00A147F8" w:rsidP="00A147F8">
      <w:pPr>
        <w:spacing w:after="120"/>
        <w:ind w:left="-720"/>
        <w:contextualSpacing/>
      </w:pPr>
      <w:r>
        <w:t>State: _________________ Zip: ______________ Email: __________</w:t>
      </w:r>
      <w:r>
        <w:rPr>
          <w:u w:val="single"/>
        </w:rPr>
        <w:t xml:space="preserve">               </w:t>
      </w:r>
      <w:r>
        <w:t>_</w:t>
      </w:r>
      <w:r>
        <w:rPr>
          <w:u w:val="single"/>
        </w:rPr>
        <w:t xml:space="preserve"> </w:t>
      </w:r>
      <w:r>
        <w:t xml:space="preserve">___________________________ </w:t>
      </w:r>
    </w:p>
    <w:p w14:paraId="04F4A6A2" w14:textId="77777777" w:rsidR="00A147F8" w:rsidRDefault="00A147F8" w:rsidP="00A147F8">
      <w:pPr>
        <w:spacing w:after="120"/>
        <w:ind w:left="-720"/>
        <w:contextualSpacing/>
      </w:pPr>
    </w:p>
    <w:p w14:paraId="38A93FB6" w14:textId="77777777" w:rsidR="00A147F8" w:rsidRDefault="00A147F8" w:rsidP="00A147F8">
      <w:pPr>
        <w:spacing w:after="120"/>
        <w:ind w:left="-720"/>
        <w:contextualSpacing/>
      </w:pPr>
      <w:r>
        <w:t xml:space="preserve">Cell Phone: ______________________________ Home Phone: ________________________________________ </w:t>
      </w:r>
    </w:p>
    <w:p w14:paraId="4FFDFF0F" w14:textId="77777777" w:rsidR="00A147F8" w:rsidRDefault="00A147F8" w:rsidP="00A147F8">
      <w:pPr>
        <w:spacing w:after="120"/>
        <w:ind w:left="-720"/>
        <w:contextualSpacing/>
      </w:pPr>
    </w:p>
    <w:p w14:paraId="5E2EC966" w14:textId="77777777" w:rsidR="00A147F8" w:rsidRDefault="00A147F8" w:rsidP="00A147F8">
      <w:pPr>
        <w:spacing w:after="120"/>
        <w:ind w:left="-720"/>
        <w:contextualSpacing/>
      </w:pPr>
      <w:r>
        <w:t xml:space="preserve">Delta SkyMiles Numbers: Name #1 ________________________ Name #2 ________________________ </w:t>
      </w:r>
    </w:p>
    <w:p w14:paraId="43F13DEC" w14:textId="77777777" w:rsidR="00A147F8" w:rsidRDefault="00A147F8" w:rsidP="00A147F8">
      <w:pPr>
        <w:spacing w:after="120"/>
        <w:ind w:left="-720"/>
        <w:contextualSpacing/>
      </w:pPr>
    </w:p>
    <w:p w14:paraId="18E167D8" w14:textId="2F005B6D" w:rsidR="00A147F8" w:rsidRDefault="00A147F8" w:rsidP="00A147F8">
      <w:pPr>
        <w:spacing w:after="120"/>
        <w:ind w:left="-720"/>
        <w:contextualSpacing/>
      </w:pPr>
      <w:r>
        <w:t>Roommate (not listed above): ____________________________ Special requests: _________________</w:t>
      </w:r>
    </w:p>
    <w:p w14:paraId="3BC02257" w14:textId="77777777" w:rsidR="00C1363C" w:rsidRDefault="00C1363C" w:rsidP="00A147F8">
      <w:pPr>
        <w:spacing w:after="120"/>
        <w:ind w:left="-720"/>
        <w:contextualSpacing/>
      </w:pPr>
    </w:p>
    <w:p w14:paraId="787106AF" w14:textId="77777777" w:rsidR="00A147F8" w:rsidRPr="000130FE" w:rsidRDefault="00A147F8" w:rsidP="00C1363C">
      <w:pPr>
        <w:contextualSpacing/>
        <w:rPr>
          <w:rFonts w:ascii="Christiana" w:eastAsia="Calibri" w:hAnsi="Christiana" w:cs="Times New Roman"/>
          <w:sz w:val="16"/>
          <w:szCs w:val="16"/>
        </w:rPr>
      </w:pPr>
    </w:p>
    <w:p w14:paraId="231A5A24" w14:textId="77777777" w:rsidR="00A147F8" w:rsidRPr="000130FE" w:rsidRDefault="00A147F8" w:rsidP="00A147F8">
      <w:pPr>
        <w:ind w:left="-720"/>
        <w:contextualSpacing/>
        <w:rPr>
          <w:rFonts w:ascii="Christiana" w:eastAsia="Calibri" w:hAnsi="Christiana" w:cs="Times New Roman"/>
          <w:color w:val="FFFFFF"/>
        </w:rPr>
      </w:pPr>
      <w:r w:rsidRPr="000130FE">
        <w:rPr>
          <w:rFonts w:ascii="Christiana" w:eastAsia="Calibri" w:hAnsi="Christiana" w:cs="Times New Roman"/>
          <w:b/>
        </w:rPr>
        <w:t>Any special occasion</w:t>
      </w:r>
      <w:r>
        <w:rPr>
          <w:rFonts w:ascii="Christiana" w:eastAsia="Calibri" w:hAnsi="Christiana" w:cs="Times New Roman"/>
          <w:b/>
        </w:rPr>
        <w:t>__________________________________________________________</w:t>
      </w:r>
      <w:r w:rsidRPr="000130FE">
        <w:rPr>
          <w:rFonts w:ascii="Christiana" w:eastAsia="Calibri" w:hAnsi="Christiana" w:cs="Times New Roman"/>
        </w:rPr>
        <w:t xml:space="preserve"> </w:t>
      </w:r>
      <w:r w:rsidRPr="000130FE">
        <w:rPr>
          <w:rFonts w:ascii="Christiana" w:eastAsia="Calibri" w:hAnsi="Christiana" w:cs="Times New Roman"/>
          <w:u w:val="single"/>
        </w:rPr>
        <w:t xml:space="preserve">                                                                                                                                           </w:t>
      </w:r>
    </w:p>
    <w:p w14:paraId="4500E694" w14:textId="77777777" w:rsidR="00A147F8" w:rsidRPr="00C21C1F" w:rsidRDefault="00A147F8" w:rsidP="00A147F8">
      <w:pPr>
        <w:ind w:left="-720"/>
        <w:contextualSpacing/>
        <w:jc w:val="center"/>
        <w:rPr>
          <w:rFonts w:ascii="Christiana" w:eastAsia="Calibri" w:hAnsi="Christiana" w:cs="Times New Roman"/>
          <w:color w:val="000000"/>
          <w:sz w:val="20"/>
          <w:szCs w:val="20"/>
        </w:rPr>
      </w:pPr>
      <w:r w:rsidRPr="00C21C1F">
        <w:rPr>
          <w:rFonts w:ascii="Christiana" w:eastAsia="Calibri" w:hAnsi="Christiana" w:cs="Times New Roman"/>
          <w:color w:val="000000"/>
          <w:sz w:val="20"/>
          <w:szCs w:val="20"/>
        </w:rPr>
        <w:t xml:space="preserve">(For </w:t>
      </w:r>
      <w:r>
        <w:rPr>
          <w:rFonts w:ascii="Christiana" w:eastAsia="Calibri" w:hAnsi="Christiana" w:cs="Times New Roman"/>
          <w:color w:val="000000"/>
          <w:sz w:val="20"/>
          <w:szCs w:val="20"/>
        </w:rPr>
        <w:t>example;</w:t>
      </w:r>
      <w:r w:rsidRPr="00C21C1F">
        <w:rPr>
          <w:rFonts w:ascii="Christiana" w:eastAsia="Calibri" w:hAnsi="Christiana" w:cs="Times New Roman"/>
          <w:color w:val="000000"/>
          <w:sz w:val="20"/>
          <w:szCs w:val="20"/>
        </w:rPr>
        <w:t xml:space="preserve"> a birthday or anniversary while we are traveling.)</w:t>
      </w:r>
    </w:p>
    <w:p w14:paraId="4E9A8AE4" w14:textId="77777777" w:rsidR="00A147F8" w:rsidRDefault="00A147F8" w:rsidP="00A147F8">
      <w:pPr>
        <w:spacing w:after="120"/>
        <w:ind w:left="-720"/>
        <w:contextualSpacing/>
      </w:pPr>
    </w:p>
    <w:p w14:paraId="19CF1F7A" w14:textId="183B3EAD" w:rsidR="00A147F8" w:rsidRPr="0066608D" w:rsidRDefault="00A147F8" w:rsidP="00A147F8">
      <w:pPr>
        <w:ind w:left="-720"/>
        <w:contextualSpacing/>
        <w:rPr>
          <w:rFonts w:eastAsia="Calibri" w:cs="Times New Roman"/>
          <w:color w:val="000000"/>
          <w:sz w:val="20"/>
          <w:szCs w:val="20"/>
        </w:rPr>
      </w:pPr>
      <w:r w:rsidRPr="0066608D">
        <w:rPr>
          <w:rFonts w:eastAsia="Calibri" w:cs="Times New Roman"/>
          <w:b/>
          <w:color w:val="000000"/>
        </w:rPr>
        <w:t>Price:</w:t>
      </w:r>
      <w:r w:rsidRPr="0066608D">
        <w:rPr>
          <w:rFonts w:eastAsia="Calibri" w:cs="Times New Roman"/>
          <w:color w:val="000000"/>
        </w:rPr>
        <w:t xml:space="preserve"> </w:t>
      </w:r>
      <w:r w:rsidRPr="0066608D">
        <w:rPr>
          <w:rFonts w:eastAsia="Calibri" w:cs="Times New Roman"/>
          <w:color w:val="000000"/>
          <w:sz w:val="20"/>
          <w:szCs w:val="20"/>
        </w:rPr>
        <w:t>$</w:t>
      </w:r>
      <w:r w:rsidR="006F1129" w:rsidRPr="0066608D">
        <w:rPr>
          <w:rFonts w:eastAsia="Calibri" w:cs="Times New Roman"/>
          <w:color w:val="000000"/>
          <w:sz w:val="20"/>
          <w:szCs w:val="20"/>
        </w:rPr>
        <w:t>4684.00</w:t>
      </w:r>
      <w:r w:rsidRPr="0066608D">
        <w:rPr>
          <w:rFonts w:eastAsia="Calibri" w:cs="Times New Roman"/>
          <w:color w:val="000000"/>
          <w:sz w:val="20"/>
          <w:szCs w:val="20"/>
        </w:rPr>
        <w:t xml:space="preserve"> per person based on double occupancy. </w:t>
      </w:r>
      <w:r w:rsidRPr="0066608D">
        <w:rPr>
          <w:rFonts w:eastAsia="Calibri" w:cs="Times New Roman"/>
          <w:b/>
          <w:color w:val="000000"/>
        </w:rPr>
        <w:t>Single supplement</w:t>
      </w:r>
      <w:r w:rsidRPr="0066608D">
        <w:rPr>
          <w:rFonts w:eastAsia="Calibri" w:cs="Times New Roman"/>
          <w:b/>
          <w:color w:val="000000"/>
          <w:sz w:val="20"/>
          <w:szCs w:val="20"/>
        </w:rPr>
        <w:t>:</w:t>
      </w:r>
      <w:r w:rsidRPr="0066608D">
        <w:rPr>
          <w:rFonts w:eastAsia="Calibri" w:cs="Times New Roman"/>
          <w:color w:val="000000"/>
          <w:sz w:val="20"/>
          <w:szCs w:val="20"/>
        </w:rPr>
        <w:t xml:space="preserve"> $</w:t>
      </w:r>
      <w:r w:rsidR="006F1129" w:rsidRPr="0066608D">
        <w:rPr>
          <w:rFonts w:eastAsia="Calibri" w:cs="Times New Roman"/>
          <w:color w:val="000000"/>
          <w:sz w:val="20"/>
          <w:szCs w:val="20"/>
        </w:rPr>
        <w:t>550.00</w:t>
      </w:r>
    </w:p>
    <w:p w14:paraId="33E03DDA" w14:textId="77777777" w:rsidR="008B22F4" w:rsidRDefault="008B22F4" w:rsidP="00A147F8">
      <w:pPr>
        <w:ind w:left="-720"/>
        <w:contextualSpacing/>
        <w:rPr>
          <w:rFonts w:ascii="Christiana" w:eastAsia="Calibri" w:hAnsi="Christiana" w:cs="Times New Roman"/>
          <w:color w:val="000000"/>
          <w:sz w:val="20"/>
          <w:szCs w:val="20"/>
        </w:rPr>
      </w:pPr>
    </w:p>
    <w:p w14:paraId="5F3372A1" w14:textId="77777777" w:rsidR="00A147F8" w:rsidRPr="00D526C3" w:rsidRDefault="00A147F8" w:rsidP="00A147F8">
      <w:pPr>
        <w:spacing w:after="120"/>
        <w:ind w:left="-720"/>
        <w:contextualSpacing/>
        <w:rPr>
          <w:sz w:val="16"/>
          <w:szCs w:val="16"/>
        </w:rPr>
      </w:pPr>
    </w:p>
    <w:p w14:paraId="53C18179" w14:textId="7D5D9B64" w:rsidR="00A147F8" w:rsidRPr="0066608D" w:rsidRDefault="00A147F8" w:rsidP="00A147F8">
      <w:pPr>
        <w:spacing w:after="120"/>
        <w:ind w:left="-720"/>
        <w:contextualSpacing/>
        <w:rPr>
          <w:sz w:val="20"/>
          <w:szCs w:val="20"/>
        </w:rPr>
      </w:pPr>
      <w:r w:rsidRPr="0066608D">
        <w:rPr>
          <w:sz w:val="20"/>
          <w:szCs w:val="20"/>
        </w:rPr>
        <w:t>Travel Insurance</w:t>
      </w:r>
      <w:r w:rsidR="00F54C47" w:rsidRPr="0066608D">
        <w:rPr>
          <w:sz w:val="20"/>
          <w:szCs w:val="20"/>
        </w:rPr>
        <w:t xml:space="preserve"> (must be purchased at the time of deposit):</w:t>
      </w:r>
      <w:r w:rsidR="00657E79" w:rsidRPr="0066608D">
        <w:rPr>
          <w:sz w:val="20"/>
          <w:szCs w:val="20"/>
        </w:rPr>
        <w:t xml:space="preserve"> $338 based on double occupancy. $377 for single occupancy.</w:t>
      </w:r>
    </w:p>
    <w:p w14:paraId="4190E9E1" w14:textId="77777777" w:rsidR="00A147F8" w:rsidRPr="0066608D" w:rsidRDefault="00A147F8" w:rsidP="00A147F8">
      <w:pPr>
        <w:ind w:left="-720"/>
        <w:contextualSpacing/>
        <w:rPr>
          <w:rFonts w:ascii="Christiana" w:eastAsia="Calibri" w:hAnsi="Christiana" w:cs="Times New Roman"/>
          <w:color w:val="000000"/>
          <w:sz w:val="20"/>
          <w:szCs w:val="20"/>
        </w:rPr>
      </w:pPr>
      <w:r w:rsidRPr="0066608D">
        <w:rPr>
          <w:sz w:val="20"/>
          <w:szCs w:val="20"/>
        </w:rPr>
        <w:sym w:font="Symbol" w:char="F091"/>
      </w:r>
      <w:r w:rsidRPr="0066608D">
        <w:rPr>
          <w:sz w:val="20"/>
          <w:szCs w:val="20"/>
        </w:rPr>
        <w:t xml:space="preserve"> Yes, I wish to purchase optional insurance.       </w:t>
      </w:r>
      <w:r w:rsidRPr="0066608D">
        <w:rPr>
          <w:sz w:val="20"/>
          <w:szCs w:val="20"/>
        </w:rPr>
        <w:sym w:font="Symbol" w:char="F091"/>
      </w:r>
      <w:r w:rsidRPr="0066608D">
        <w:rPr>
          <w:sz w:val="20"/>
          <w:szCs w:val="20"/>
        </w:rPr>
        <w:t xml:space="preserve"> No, I decline cancellation insurance</w:t>
      </w:r>
    </w:p>
    <w:p w14:paraId="3387B01E" w14:textId="77777777" w:rsidR="00A147F8" w:rsidRPr="00C21C1F" w:rsidRDefault="00A147F8" w:rsidP="0048340A">
      <w:pPr>
        <w:contextualSpacing/>
        <w:rPr>
          <w:rFonts w:ascii="Christiana" w:eastAsia="Calibri" w:hAnsi="Christiana" w:cs="Times New Roman"/>
          <w:color w:val="000000"/>
          <w:sz w:val="16"/>
          <w:szCs w:val="16"/>
        </w:rPr>
      </w:pPr>
    </w:p>
    <w:p w14:paraId="777C45E3" w14:textId="54BE9043" w:rsidR="00A147F8" w:rsidRDefault="00A147F8" w:rsidP="00A147F8">
      <w:pPr>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Payment</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A $</w:t>
      </w:r>
      <w:r>
        <w:rPr>
          <w:rFonts w:ascii="Christiana" w:eastAsia="Calibri" w:hAnsi="Christiana" w:cs="Times New Roman"/>
          <w:color w:val="000000"/>
          <w:sz w:val="20"/>
          <w:szCs w:val="20"/>
        </w:rPr>
        <w:t>300</w:t>
      </w:r>
      <w:r w:rsidRPr="00C21C1F">
        <w:rPr>
          <w:rFonts w:ascii="Christiana" w:eastAsia="Calibri" w:hAnsi="Christiana" w:cs="Times New Roman"/>
          <w:color w:val="000000"/>
          <w:sz w:val="20"/>
          <w:szCs w:val="20"/>
        </w:rPr>
        <w:t xml:space="preserve"> per person deposit</w:t>
      </w:r>
      <w:r w:rsidR="005D56DC">
        <w:rPr>
          <w:rFonts w:ascii="Christiana" w:eastAsia="Calibri" w:hAnsi="Christiana" w:cs="Times New Roman"/>
          <w:color w:val="000000"/>
          <w:sz w:val="20"/>
          <w:szCs w:val="20"/>
        </w:rPr>
        <w:t xml:space="preserve"> plus insurance</w:t>
      </w:r>
      <w:r w:rsidRPr="00C21C1F">
        <w:rPr>
          <w:rFonts w:ascii="Christiana" w:eastAsia="Calibri" w:hAnsi="Christiana" w:cs="Times New Roman"/>
          <w:color w:val="000000"/>
          <w:sz w:val="20"/>
          <w:szCs w:val="20"/>
        </w:rPr>
        <w:t xml:space="preserve"> is due to secure a place on our tour. </w:t>
      </w:r>
      <w:r w:rsidRPr="00E435C1">
        <w:rPr>
          <w:rFonts w:ascii="Christiana" w:eastAsia="Calibri" w:hAnsi="Christiana" w:cs="Times New Roman"/>
          <w:b/>
          <w:color w:val="000000"/>
          <w:sz w:val="20"/>
          <w:szCs w:val="20"/>
        </w:rPr>
        <w:t>Due to the group nature of our tour, payment must be paid by personal check</w:t>
      </w:r>
      <w:r w:rsidRPr="00C21C1F">
        <w:rPr>
          <w:rFonts w:ascii="Christiana" w:eastAsia="Calibri" w:hAnsi="Christiana" w:cs="Times New Roman"/>
          <w:color w:val="000000"/>
          <w:sz w:val="20"/>
          <w:szCs w:val="20"/>
        </w:rPr>
        <w:t xml:space="preserve">. Please make checks payable to Higgins Travel and mail to 2514 Golf Road, Eau Claire, WI 54701. Final payment will be due </w:t>
      </w:r>
      <w:r w:rsidR="00552048">
        <w:rPr>
          <w:rFonts w:ascii="Christiana" w:eastAsia="Calibri" w:hAnsi="Christiana" w:cs="Times New Roman"/>
          <w:color w:val="000000"/>
          <w:sz w:val="20"/>
          <w:szCs w:val="20"/>
        </w:rPr>
        <w:t>July 12, 2019</w:t>
      </w:r>
      <w:r w:rsidRPr="00C21C1F">
        <w:rPr>
          <w:rFonts w:ascii="Christiana" w:eastAsia="Calibri" w:hAnsi="Christiana" w:cs="Times New Roman"/>
          <w:color w:val="000000"/>
          <w:sz w:val="20"/>
          <w:szCs w:val="20"/>
        </w:rPr>
        <w:t>. We will send you an invoice.</w:t>
      </w:r>
    </w:p>
    <w:p w14:paraId="7592113E" w14:textId="1A79B4F4" w:rsidR="00A147F8" w:rsidRDefault="00A147F8" w:rsidP="005C67EA">
      <w:pPr>
        <w:contextualSpacing/>
        <w:rPr>
          <w:color w:val="000000"/>
        </w:rPr>
      </w:pPr>
    </w:p>
    <w:p w14:paraId="4A1FBBAC" w14:textId="77777777" w:rsidR="00B4668E" w:rsidRDefault="00B4668E" w:rsidP="005C67EA">
      <w:pPr>
        <w:contextualSpacing/>
        <w:rPr>
          <w:color w:val="000000"/>
        </w:rPr>
      </w:pPr>
    </w:p>
    <w:p w14:paraId="10847ACD" w14:textId="77777777" w:rsidR="002E7CF3" w:rsidRPr="00C1363C" w:rsidRDefault="00A147F8" w:rsidP="00A147F8">
      <w:pPr>
        <w:ind w:left="-720"/>
        <w:contextualSpacing/>
        <w:rPr>
          <w:color w:val="000000"/>
          <w:sz w:val="22"/>
          <w:szCs w:val="22"/>
        </w:rPr>
      </w:pPr>
      <w:r w:rsidRPr="00C1363C">
        <w:rPr>
          <w:b/>
          <w:color w:val="000000"/>
          <w:sz w:val="22"/>
          <w:szCs w:val="22"/>
        </w:rPr>
        <w:t>In case of an emergency, please contact</w:t>
      </w:r>
      <w:r w:rsidRPr="00C1363C">
        <w:rPr>
          <w:color w:val="000000"/>
          <w:sz w:val="22"/>
          <w:szCs w:val="22"/>
        </w:rPr>
        <w:t xml:space="preserve">: </w:t>
      </w:r>
    </w:p>
    <w:p w14:paraId="7FAC7A6B" w14:textId="4A072E35" w:rsidR="00A147F8" w:rsidRPr="00C1363C" w:rsidRDefault="00A147F8" w:rsidP="00A147F8">
      <w:pPr>
        <w:ind w:left="-720"/>
        <w:contextualSpacing/>
        <w:rPr>
          <w:color w:val="000000"/>
          <w:sz w:val="22"/>
          <w:szCs w:val="22"/>
        </w:rPr>
      </w:pPr>
      <w:r w:rsidRPr="00C1363C">
        <w:rPr>
          <w:color w:val="000000"/>
          <w:sz w:val="22"/>
          <w:szCs w:val="22"/>
        </w:rPr>
        <w:br/>
        <w:t xml:space="preserve">Name ________________________________________ Relationship ______________________________________ </w:t>
      </w:r>
    </w:p>
    <w:p w14:paraId="16E167AA" w14:textId="77777777" w:rsidR="00A147F8" w:rsidRPr="00C1363C" w:rsidRDefault="00A147F8" w:rsidP="00A147F8">
      <w:pPr>
        <w:ind w:left="-720"/>
        <w:contextualSpacing/>
        <w:rPr>
          <w:color w:val="000000"/>
          <w:sz w:val="22"/>
          <w:szCs w:val="22"/>
        </w:rPr>
      </w:pPr>
    </w:p>
    <w:p w14:paraId="6052A3EC" w14:textId="77777777" w:rsidR="00A147F8" w:rsidRPr="00C1363C" w:rsidRDefault="00A147F8" w:rsidP="00A147F8">
      <w:pPr>
        <w:ind w:left="-720"/>
        <w:contextualSpacing/>
        <w:rPr>
          <w:rFonts w:ascii="Christiana" w:eastAsia="Calibri" w:hAnsi="Christiana" w:cs="Times New Roman"/>
          <w:color w:val="000000"/>
          <w:sz w:val="22"/>
          <w:szCs w:val="22"/>
        </w:rPr>
      </w:pPr>
      <w:r w:rsidRPr="00C1363C">
        <w:rPr>
          <w:color w:val="000000"/>
          <w:sz w:val="22"/>
          <w:szCs w:val="22"/>
        </w:rPr>
        <w:t>Phone or Email ___________________________________________________________________________________</w:t>
      </w:r>
    </w:p>
    <w:p w14:paraId="4CEABC16" w14:textId="77777777" w:rsidR="00CB4C70" w:rsidRDefault="00CB4C70" w:rsidP="00CB4C70">
      <w:pPr>
        <w:pStyle w:val="yiv6584022379msonormal"/>
        <w:shd w:val="clear" w:color="auto" w:fill="FFFFFF"/>
        <w:spacing w:before="0" w:beforeAutospacing="0" w:after="0" w:afterAutospacing="0"/>
        <w:jc w:val="center"/>
        <w:rPr>
          <w:b/>
          <w:color w:val="000000"/>
          <w:szCs w:val="32"/>
          <w:lang w:val="en-US"/>
        </w:rPr>
      </w:pPr>
    </w:p>
    <w:p w14:paraId="0B38A3AA" w14:textId="26B3705F" w:rsidR="00A147F8" w:rsidRPr="00C1363C" w:rsidRDefault="00D07417" w:rsidP="00CB4C70">
      <w:pPr>
        <w:pStyle w:val="yiv6584022379msonormal"/>
        <w:shd w:val="clear" w:color="auto" w:fill="FFFFFF"/>
        <w:spacing w:before="0" w:beforeAutospacing="0" w:after="0" w:afterAutospacing="0"/>
        <w:jc w:val="center"/>
        <w:rPr>
          <w:b/>
          <w:sz w:val="28"/>
          <w:szCs w:val="32"/>
          <w:lang w:val="en-US"/>
        </w:rPr>
      </w:pPr>
      <w:r w:rsidRPr="00C1363C">
        <w:rPr>
          <w:b/>
          <w:color w:val="000000"/>
          <w:sz w:val="28"/>
          <w:szCs w:val="32"/>
          <w:lang w:val="en-US"/>
        </w:rPr>
        <w:t>H</w:t>
      </w:r>
      <w:r w:rsidRPr="00C1363C">
        <w:rPr>
          <w:b/>
          <w:sz w:val="28"/>
          <w:szCs w:val="32"/>
          <w:lang w:val="en-US"/>
        </w:rPr>
        <w:t>iggins Travel Leaders</w:t>
      </w:r>
    </w:p>
    <w:p w14:paraId="0C9A26AF" w14:textId="77777777" w:rsidR="005C67EA" w:rsidRPr="00C1363C" w:rsidRDefault="00D07417" w:rsidP="005C67EA">
      <w:pPr>
        <w:pStyle w:val="yiv6584022379msonormal"/>
        <w:shd w:val="clear" w:color="auto" w:fill="FFFFFF"/>
        <w:spacing w:before="0" w:beforeAutospacing="0" w:after="0" w:afterAutospacing="0"/>
        <w:jc w:val="center"/>
        <w:rPr>
          <w:b/>
          <w:color w:val="000000"/>
          <w:sz w:val="28"/>
          <w:szCs w:val="32"/>
          <w:lang w:val="en-US"/>
        </w:rPr>
      </w:pPr>
      <w:r w:rsidRPr="00C1363C">
        <w:rPr>
          <w:b/>
          <w:color w:val="000000"/>
          <w:sz w:val="28"/>
          <w:szCs w:val="32"/>
          <w:lang w:val="en-US"/>
        </w:rPr>
        <w:t>2514 Golf Road</w:t>
      </w:r>
      <w:r w:rsidR="00BB2244" w:rsidRPr="00C1363C">
        <w:rPr>
          <w:b/>
          <w:color w:val="000000"/>
          <w:sz w:val="28"/>
          <w:szCs w:val="32"/>
          <w:lang w:val="en-US"/>
        </w:rPr>
        <w:t xml:space="preserve"> Eau Claire, WI 54703</w:t>
      </w:r>
      <w:r w:rsidR="005C67EA" w:rsidRPr="00C1363C">
        <w:rPr>
          <w:b/>
          <w:color w:val="000000"/>
          <w:sz w:val="28"/>
          <w:szCs w:val="32"/>
          <w:lang w:val="en-US"/>
        </w:rPr>
        <w:t xml:space="preserve"> </w:t>
      </w:r>
    </w:p>
    <w:p w14:paraId="26B07CF6" w14:textId="4B04C985" w:rsidR="00CB0882" w:rsidRPr="00C1363C" w:rsidRDefault="00CB4C70" w:rsidP="00CB0882">
      <w:pPr>
        <w:pStyle w:val="yiv6584022379msonormal"/>
        <w:shd w:val="clear" w:color="auto" w:fill="FFFFFF"/>
        <w:spacing w:before="0" w:beforeAutospacing="0" w:after="0" w:afterAutospacing="0"/>
        <w:jc w:val="center"/>
        <w:rPr>
          <w:b/>
          <w:color w:val="000000"/>
          <w:sz w:val="28"/>
          <w:szCs w:val="32"/>
          <w:lang w:val="en-US"/>
        </w:rPr>
      </w:pPr>
      <w:r w:rsidRPr="00C1363C">
        <w:rPr>
          <w:b/>
          <w:color w:val="000000"/>
          <w:sz w:val="28"/>
          <w:szCs w:val="32"/>
          <w:lang w:val="en-US"/>
        </w:rPr>
        <w:t>715-834-2686</w:t>
      </w:r>
    </w:p>
    <w:sectPr w:rsidR="00CB0882" w:rsidRPr="00C1363C" w:rsidSect="00C1363C">
      <w:type w:val="continuous"/>
      <w:pgSz w:w="11900" w:h="16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34CF0" w14:textId="77777777" w:rsidR="00AF3382" w:rsidRDefault="00AF3382" w:rsidP="009700E5">
      <w:r>
        <w:separator/>
      </w:r>
    </w:p>
  </w:endnote>
  <w:endnote w:type="continuationSeparator" w:id="0">
    <w:p w14:paraId="4BD516C5" w14:textId="77777777" w:rsidR="00AF3382" w:rsidRDefault="00AF3382" w:rsidP="0097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hristiana">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5875C" w14:textId="77777777" w:rsidR="00AF3382" w:rsidRDefault="00AF3382" w:rsidP="009700E5">
      <w:r>
        <w:separator/>
      </w:r>
    </w:p>
  </w:footnote>
  <w:footnote w:type="continuationSeparator" w:id="0">
    <w:p w14:paraId="213B5975" w14:textId="77777777" w:rsidR="00AF3382" w:rsidRDefault="00AF3382" w:rsidP="00970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911E2"/>
    <w:multiLevelType w:val="hybridMultilevel"/>
    <w:tmpl w:val="5B6C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8C4CF8"/>
    <w:multiLevelType w:val="hybridMultilevel"/>
    <w:tmpl w:val="59B91E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D5"/>
    <w:rsid w:val="0004622E"/>
    <w:rsid w:val="0005462A"/>
    <w:rsid w:val="000664B5"/>
    <w:rsid w:val="00071256"/>
    <w:rsid w:val="000A0FB4"/>
    <w:rsid w:val="000A1D91"/>
    <w:rsid w:val="000B1121"/>
    <w:rsid w:val="00124946"/>
    <w:rsid w:val="00204502"/>
    <w:rsid w:val="00215B1A"/>
    <w:rsid w:val="0024483F"/>
    <w:rsid w:val="0026192C"/>
    <w:rsid w:val="00274AE6"/>
    <w:rsid w:val="00293BB1"/>
    <w:rsid w:val="002A26E5"/>
    <w:rsid w:val="002E0BE4"/>
    <w:rsid w:val="002E5F0D"/>
    <w:rsid w:val="002E7CF3"/>
    <w:rsid w:val="00303B07"/>
    <w:rsid w:val="00337C66"/>
    <w:rsid w:val="00360D31"/>
    <w:rsid w:val="003C2B69"/>
    <w:rsid w:val="003E69A7"/>
    <w:rsid w:val="003F51D5"/>
    <w:rsid w:val="004607F9"/>
    <w:rsid w:val="0048340A"/>
    <w:rsid w:val="004A2586"/>
    <w:rsid w:val="004D762D"/>
    <w:rsid w:val="004F3001"/>
    <w:rsid w:val="00552048"/>
    <w:rsid w:val="00552124"/>
    <w:rsid w:val="0055406D"/>
    <w:rsid w:val="00592638"/>
    <w:rsid w:val="005C2A85"/>
    <w:rsid w:val="005C67EA"/>
    <w:rsid w:val="005D56DC"/>
    <w:rsid w:val="005E28FD"/>
    <w:rsid w:val="00606EB5"/>
    <w:rsid w:val="00651C2E"/>
    <w:rsid w:val="00657E79"/>
    <w:rsid w:val="0066608D"/>
    <w:rsid w:val="00685966"/>
    <w:rsid w:val="006D346C"/>
    <w:rsid w:val="006F1129"/>
    <w:rsid w:val="00702F75"/>
    <w:rsid w:val="0071177C"/>
    <w:rsid w:val="007174E9"/>
    <w:rsid w:val="00717936"/>
    <w:rsid w:val="0072323C"/>
    <w:rsid w:val="0074292F"/>
    <w:rsid w:val="00767D83"/>
    <w:rsid w:val="00772F13"/>
    <w:rsid w:val="007902E0"/>
    <w:rsid w:val="007A704A"/>
    <w:rsid w:val="007D2A72"/>
    <w:rsid w:val="00841C30"/>
    <w:rsid w:val="00856BEF"/>
    <w:rsid w:val="00885EF6"/>
    <w:rsid w:val="00897EDE"/>
    <w:rsid w:val="008B22F4"/>
    <w:rsid w:val="008F4678"/>
    <w:rsid w:val="00946630"/>
    <w:rsid w:val="009700E5"/>
    <w:rsid w:val="009868B1"/>
    <w:rsid w:val="009C2DC2"/>
    <w:rsid w:val="009C32DF"/>
    <w:rsid w:val="00A11DDF"/>
    <w:rsid w:val="00A147F8"/>
    <w:rsid w:val="00A22946"/>
    <w:rsid w:val="00A33CD7"/>
    <w:rsid w:val="00A422B7"/>
    <w:rsid w:val="00A447C2"/>
    <w:rsid w:val="00A70517"/>
    <w:rsid w:val="00A81634"/>
    <w:rsid w:val="00AD608B"/>
    <w:rsid w:val="00AF3382"/>
    <w:rsid w:val="00B22CFF"/>
    <w:rsid w:val="00B304A2"/>
    <w:rsid w:val="00B35D00"/>
    <w:rsid w:val="00B4668E"/>
    <w:rsid w:val="00B509A8"/>
    <w:rsid w:val="00B819F6"/>
    <w:rsid w:val="00B96186"/>
    <w:rsid w:val="00BB2244"/>
    <w:rsid w:val="00BF27AE"/>
    <w:rsid w:val="00C1363C"/>
    <w:rsid w:val="00C24DFB"/>
    <w:rsid w:val="00C76C9A"/>
    <w:rsid w:val="00C80AF3"/>
    <w:rsid w:val="00CB0882"/>
    <w:rsid w:val="00CB4C70"/>
    <w:rsid w:val="00CD703B"/>
    <w:rsid w:val="00D07417"/>
    <w:rsid w:val="00D16BA6"/>
    <w:rsid w:val="00D31F15"/>
    <w:rsid w:val="00D52026"/>
    <w:rsid w:val="00D87F52"/>
    <w:rsid w:val="00DC0C38"/>
    <w:rsid w:val="00DC3827"/>
    <w:rsid w:val="00DD3F5A"/>
    <w:rsid w:val="00DF1811"/>
    <w:rsid w:val="00E071D5"/>
    <w:rsid w:val="00E12207"/>
    <w:rsid w:val="00E2153C"/>
    <w:rsid w:val="00E269C0"/>
    <w:rsid w:val="00E27CC1"/>
    <w:rsid w:val="00E435C1"/>
    <w:rsid w:val="00E83468"/>
    <w:rsid w:val="00E96D57"/>
    <w:rsid w:val="00E970B3"/>
    <w:rsid w:val="00F3574E"/>
    <w:rsid w:val="00F54C47"/>
    <w:rsid w:val="00F76FAB"/>
    <w:rsid w:val="00FA589B"/>
    <w:rsid w:val="00FC6235"/>
    <w:rsid w:val="00FF28A5"/>
    <w:rsid w:val="00FF6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F5F659"/>
  <w14:defaultImageDpi w14:val="300"/>
  <w15:docId w15:val="{64FF126C-F6A7-41AF-92BB-55428CAF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E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7E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97ED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584022379msonormal">
    <w:name w:val="yiv6584022379msonormal"/>
    <w:basedOn w:val="Normal"/>
    <w:rsid w:val="00E071D5"/>
    <w:pPr>
      <w:spacing w:before="100" w:beforeAutospacing="1" w:after="100" w:afterAutospacing="1"/>
    </w:pPr>
    <w:rPr>
      <w:rFonts w:ascii="Times New Roman" w:eastAsia="Times New Roman" w:hAnsi="Times New Roman" w:cs="Times New Roman"/>
      <w:lang w:val="de-DE" w:eastAsia="de-DE"/>
    </w:rPr>
  </w:style>
  <w:style w:type="paragraph" w:styleId="Header">
    <w:name w:val="header"/>
    <w:basedOn w:val="Normal"/>
    <w:link w:val="HeaderChar"/>
    <w:uiPriority w:val="99"/>
    <w:unhideWhenUsed/>
    <w:rsid w:val="009700E5"/>
    <w:pPr>
      <w:tabs>
        <w:tab w:val="center" w:pos="4680"/>
        <w:tab w:val="right" w:pos="9360"/>
      </w:tabs>
    </w:pPr>
  </w:style>
  <w:style w:type="character" w:customStyle="1" w:styleId="HeaderChar">
    <w:name w:val="Header Char"/>
    <w:basedOn w:val="DefaultParagraphFont"/>
    <w:link w:val="Header"/>
    <w:uiPriority w:val="99"/>
    <w:rsid w:val="009700E5"/>
  </w:style>
  <w:style w:type="paragraph" w:styleId="Footer">
    <w:name w:val="footer"/>
    <w:basedOn w:val="Normal"/>
    <w:link w:val="FooterChar"/>
    <w:uiPriority w:val="99"/>
    <w:unhideWhenUsed/>
    <w:rsid w:val="009700E5"/>
    <w:pPr>
      <w:tabs>
        <w:tab w:val="center" w:pos="4680"/>
        <w:tab w:val="right" w:pos="9360"/>
      </w:tabs>
    </w:pPr>
  </w:style>
  <w:style w:type="character" w:customStyle="1" w:styleId="FooterChar">
    <w:name w:val="Footer Char"/>
    <w:basedOn w:val="DefaultParagraphFont"/>
    <w:link w:val="Footer"/>
    <w:uiPriority w:val="99"/>
    <w:rsid w:val="009700E5"/>
  </w:style>
  <w:style w:type="character" w:styleId="Hyperlink">
    <w:name w:val="Hyperlink"/>
    <w:basedOn w:val="DefaultParagraphFont"/>
    <w:uiPriority w:val="99"/>
    <w:unhideWhenUsed/>
    <w:rsid w:val="00C80AF3"/>
    <w:rPr>
      <w:color w:val="0000FF" w:themeColor="hyperlink"/>
      <w:u w:val="single"/>
    </w:rPr>
  </w:style>
  <w:style w:type="character" w:styleId="UnresolvedMention">
    <w:name w:val="Unresolved Mention"/>
    <w:basedOn w:val="DefaultParagraphFont"/>
    <w:uiPriority w:val="99"/>
    <w:semiHidden/>
    <w:unhideWhenUsed/>
    <w:rsid w:val="00C80AF3"/>
    <w:rPr>
      <w:color w:val="605E5C"/>
      <w:shd w:val="clear" w:color="auto" w:fill="E1DFDD"/>
    </w:rPr>
  </w:style>
  <w:style w:type="paragraph" w:customStyle="1" w:styleId="Default">
    <w:name w:val="Default"/>
    <w:rsid w:val="00A22946"/>
    <w:pPr>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uiPriority w:val="9"/>
    <w:rsid w:val="00897ED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97E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97ED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12384">
      <w:bodyDiv w:val="1"/>
      <w:marLeft w:val="0"/>
      <w:marRight w:val="0"/>
      <w:marTop w:val="0"/>
      <w:marBottom w:val="0"/>
      <w:divBdr>
        <w:top w:val="none" w:sz="0" w:space="0" w:color="auto"/>
        <w:left w:val="none" w:sz="0" w:space="0" w:color="auto"/>
        <w:bottom w:val="none" w:sz="0" w:space="0" w:color="auto"/>
        <w:right w:val="none" w:sz="0" w:space="0" w:color="auto"/>
      </w:divBdr>
      <w:divsChild>
        <w:div w:id="206063638">
          <w:marLeft w:val="0"/>
          <w:marRight w:val="0"/>
          <w:marTop w:val="0"/>
          <w:marBottom w:val="0"/>
          <w:divBdr>
            <w:top w:val="none" w:sz="0" w:space="0" w:color="auto"/>
            <w:left w:val="none" w:sz="0" w:space="0" w:color="auto"/>
            <w:bottom w:val="none" w:sz="0" w:space="0" w:color="auto"/>
            <w:right w:val="none" w:sz="0" w:space="0" w:color="auto"/>
          </w:divBdr>
          <w:divsChild>
            <w:div w:id="452286957">
              <w:marLeft w:val="0"/>
              <w:marRight w:val="0"/>
              <w:marTop w:val="0"/>
              <w:marBottom w:val="0"/>
              <w:divBdr>
                <w:top w:val="none" w:sz="0" w:space="0" w:color="auto"/>
                <w:left w:val="none" w:sz="0" w:space="0" w:color="auto"/>
                <w:bottom w:val="none" w:sz="0" w:space="0" w:color="auto"/>
                <w:right w:val="none" w:sz="0" w:space="0" w:color="auto"/>
              </w:divBdr>
              <w:divsChild>
                <w:div w:id="1536307918">
                  <w:marLeft w:val="0"/>
                  <w:marRight w:val="0"/>
                  <w:marTop w:val="0"/>
                  <w:marBottom w:val="0"/>
                  <w:divBdr>
                    <w:top w:val="none" w:sz="0" w:space="0" w:color="auto"/>
                    <w:left w:val="none" w:sz="0" w:space="0" w:color="auto"/>
                    <w:bottom w:val="none" w:sz="0" w:space="0" w:color="auto"/>
                    <w:right w:val="none" w:sz="0" w:space="0" w:color="auto"/>
                  </w:divBdr>
                  <w:divsChild>
                    <w:div w:id="476536344">
                      <w:marLeft w:val="0"/>
                      <w:marRight w:val="0"/>
                      <w:marTop w:val="45"/>
                      <w:marBottom w:val="0"/>
                      <w:divBdr>
                        <w:top w:val="none" w:sz="0" w:space="0" w:color="auto"/>
                        <w:left w:val="none" w:sz="0" w:space="0" w:color="auto"/>
                        <w:bottom w:val="none" w:sz="0" w:space="0" w:color="auto"/>
                        <w:right w:val="none" w:sz="0" w:space="0" w:color="auto"/>
                      </w:divBdr>
                      <w:divsChild>
                        <w:div w:id="1108815686">
                          <w:marLeft w:val="0"/>
                          <w:marRight w:val="0"/>
                          <w:marTop w:val="0"/>
                          <w:marBottom w:val="0"/>
                          <w:divBdr>
                            <w:top w:val="none" w:sz="0" w:space="0" w:color="auto"/>
                            <w:left w:val="none" w:sz="0" w:space="0" w:color="auto"/>
                            <w:bottom w:val="none" w:sz="0" w:space="0" w:color="auto"/>
                            <w:right w:val="none" w:sz="0" w:space="0" w:color="auto"/>
                          </w:divBdr>
                          <w:divsChild>
                            <w:div w:id="1632128247">
                              <w:marLeft w:val="12300"/>
                              <w:marRight w:val="0"/>
                              <w:marTop w:val="0"/>
                              <w:marBottom w:val="0"/>
                              <w:divBdr>
                                <w:top w:val="none" w:sz="0" w:space="0" w:color="auto"/>
                                <w:left w:val="none" w:sz="0" w:space="0" w:color="auto"/>
                                <w:bottom w:val="none" w:sz="0" w:space="0" w:color="auto"/>
                                <w:right w:val="none" w:sz="0" w:space="0" w:color="auto"/>
                              </w:divBdr>
                              <w:divsChild>
                                <w:div w:id="1246719376">
                                  <w:marLeft w:val="0"/>
                                  <w:marRight w:val="0"/>
                                  <w:marTop w:val="0"/>
                                  <w:marBottom w:val="0"/>
                                  <w:divBdr>
                                    <w:top w:val="none" w:sz="0" w:space="0" w:color="auto"/>
                                    <w:left w:val="none" w:sz="0" w:space="0" w:color="auto"/>
                                    <w:bottom w:val="none" w:sz="0" w:space="0" w:color="auto"/>
                                    <w:right w:val="none" w:sz="0" w:space="0" w:color="auto"/>
                                  </w:divBdr>
                                  <w:divsChild>
                                    <w:div w:id="611477947">
                                      <w:marLeft w:val="0"/>
                                      <w:marRight w:val="0"/>
                                      <w:marTop w:val="0"/>
                                      <w:marBottom w:val="390"/>
                                      <w:divBdr>
                                        <w:top w:val="none" w:sz="0" w:space="0" w:color="auto"/>
                                        <w:left w:val="none" w:sz="0" w:space="0" w:color="auto"/>
                                        <w:bottom w:val="none" w:sz="0" w:space="0" w:color="auto"/>
                                        <w:right w:val="none" w:sz="0" w:space="0" w:color="auto"/>
                                      </w:divBdr>
                                      <w:divsChild>
                                        <w:div w:id="1495146055">
                                          <w:marLeft w:val="0"/>
                                          <w:marRight w:val="0"/>
                                          <w:marTop w:val="0"/>
                                          <w:marBottom w:val="0"/>
                                          <w:divBdr>
                                            <w:top w:val="none" w:sz="0" w:space="0" w:color="auto"/>
                                            <w:left w:val="none" w:sz="0" w:space="0" w:color="auto"/>
                                            <w:bottom w:val="none" w:sz="0" w:space="0" w:color="auto"/>
                                            <w:right w:val="none" w:sz="0" w:space="0" w:color="auto"/>
                                          </w:divBdr>
                                          <w:divsChild>
                                            <w:div w:id="655764829">
                                              <w:marLeft w:val="0"/>
                                              <w:marRight w:val="0"/>
                                              <w:marTop w:val="0"/>
                                              <w:marBottom w:val="0"/>
                                              <w:divBdr>
                                                <w:top w:val="none" w:sz="0" w:space="0" w:color="auto"/>
                                                <w:left w:val="none" w:sz="0" w:space="0" w:color="auto"/>
                                                <w:bottom w:val="none" w:sz="0" w:space="0" w:color="auto"/>
                                                <w:right w:val="none" w:sz="0" w:space="0" w:color="auto"/>
                                              </w:divBdr>
                                              <w:divsChild>
                                                <w:div w:id="649022700">
                                                  <w:marLeft w:val="0"/>
                                                  <w:marRight w:val="0"/>
                                                  <w:marTop w:val="0"/>
                                                  <w:marBottom w:val="0"/>
                                                  <w:divBdr>
                                                    <w:top w:val="none" w:sz="0" w:space="0" w:color="auto"/>
                                                    <w:left w:val="none" w:sz="0" w:space="0" w:color="auto"/>
                                                    <w:bottom w:val="none" w:sz="0" w:space="0" w:color="auto"/>
                                                    <w:right w:val="none" w:sz="0" w:space="0" w:color="auto"/>
                                                  </w:divBdr>
                                                  <w:divsChild>
                                                    <w:div w:id="1438021915">
                                                      <w:marLeft w:val="0"/>
                                                      <w:marRight w:val="0"/>
                                                      <w:marTop w:val="0"/>
                                                      <w:marBottom w:val="0"/>
                                                      <w:divBdr>
                                                        <w:top w:val="none" w:sz="0" w:space="0" w:color="auto"/>
                                                        <w:left w:val="none" w:sz="0" w:space="0" w:color="auto"/>
                                                        <w:bottom w:val="none" w:sz="0" w:space="0" w:color="auto"/>
                                                        <w:right w:val="none" w:sz="0" w:space="0" w:color="auto"/>
                                                      </w:divBdr>
                                                      <w:divsChild>
                                                        <w:div w:id="586812319">
                                                          <w:marLeft w:val="0"/>
                                                          <w:marRight w:val="0"/>
                                                          <w:marTop w:val="0"/>
                                                          <w:marBottom w:val="0"/>
                                                          <w:divBdr>
                                                            <w:top w:val="none" w:sz="0" w:space="0" w:color="auto"/>
                                                            <w:left w:val="none" w:sz="0" w:space="0" w:color="auto"/>
                                                            <w:bottom w:val="none" w:sz="0" w:space="0" w:color="auto"/>
                                                            <w:right w:val="none" w:sz="0" w:space="0" w:color="auto"/>
                                                          </w:divBdr>
                                                          <w:divsChild>
                                                            <w:div w:id="566888186">
                                                              <w:marLeft w:val="0"/>
                                                              <w:marRight w:val="0"/>
                                                              <w:marTop w:val="0"/>
                                                              <w:marBottom w:val="0"/>
                                                              <w:divBdr>
                                                                <w:top w:val="none" w:sz="0" w:space="0" w:color="auto"/>
                                                                <w:left w:val="none" w:sz="0" w:space="0" w:color="auto"/>
                                                                <w:bottom w:val="none" w:sz="0" w:space="0" w:color="auto"/>
                                                                <w:right w:val="none" w:sz="0" w:space="0" w:color="auto"/>
                                                              </w:divBdr>
                                                              <w:divsChild>
                                                                <w:div w:id="1277953702">
                                                                  <w:marLeft w:val="0"/>
                                                                  <w:marRight w:val="0"/>
                                                                  <w:marTop w:val="0"/>
                                                                  <w:marBottom w:val="0"/>
                                                                  <w:divBdr>
                                                                    <w:top w:val="none" w:sz="0" w:space="0" w:color="auto"/>
                                                                    <w:left w:val="none" w:sz="0" w:space="0" w:color="auto"/>
                                                                    <w:bottom w:val="none" w:sz="0" w:space="0" w:color="auto"/>
                                                                    <w:right w:val="none" w:sz="0" w:space="0" w:color="auto"/>
                                                                  </w:divBdr>
                                                                  <w:divsChild>
                                                                    <w:div w:id="1944727310">
                                                                      <w:marLeft w:val="0"/>
                                                                      <w:marRight w:val="0"/>
                                                                      <w:marTop w:val="0"/>
                                                                      <w:marBottom w:val="0"/>
                                                                      <w:divBdr>
                                                                        <w:top w:val="none" w:sz="0" w:space="0" w:color="auto"/>
                                                                        <w:left w:val="none" w:sz="0" w:space="0" w:color="auto"/>
                                                                        <w:bottom w:val="none" w:sz="0" w:space="0" w:color="auto"/>
                                                                        <w:right w:val="none" w:sz="0" w:space="0" w:color="auto"/>
                                                                      </w:divBdr>
                                                                      <w:divsChild>
                                                                        <w:div w:id="1806391775">
                                                                          <w:marLeft w:val="0"/>
                                                                          <w:marRight w:val="0"/>
                                                                          <w:marTop w:val="0"/>
                                                                          <w:marBottom w:val="0"/>
                                                                          <w:divBdr>
                                                                            <w:top w:val="none" w:sz="0" w:space="0" w:color="auto"/>
                                                                            <w:left w:val="none" w:sz="0" w:space="0" w:color="auto"/>
                                                                            <w:bottom w:val="none" w:sz="0" w:space="0" w:color="auto"/>
                                                                            <w:right w:val="none" w:sz="0" w:space="0" w:color="auto"/>
                                                                          </w:divBdr>
                                                                          <w:divsChild>
                                                                            <w:div w:id="223101242">
                                                                              <w:marLeft w:val="0"/>
                                                                              <w:marRight w:val="0"/>
                                                                              <w:marTop w:val="0"/>
                                                                              <w:marBottom w:val="0"/>
                                                                              <w:divBdr>
                                                                                <w:top w:val="none" w:sz="0" w:space="0" w:color="auto"/>
                                                                                <w:left w:val="none" w:sz="0" w:space="0" w:color="auto"/>
                                                                                <w:bottom w:val="none" w:sz="0" w:space="0" w:color="auto"/>
                                                                                <w:right w:val="none" w:sz="0" w:space="0" w:color="auto"/>
                                                                              </w:divBdr>
                                                                              <w:divsChild>
                                                                                <w:div w:id="19867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86263">
      <w:bodyDiv w:val="1"/>
      <w:marLeft w:val="0"/>
      <w:marRight w:val="0"/>
      <w:marTop w:val="0"/>
      <w:marBottom w:val="0"/>
      <w:divBdr>
        <w:top w:val="none" w:sz="0" w:space="0" w:color="auto"/>
        <w:left w:val="none" w:sz="0" w:space="0" w:color="auto"/>
        <w:bottom w:val="none" w:sz="0" w:space="0" w:color="auto"/>
        <w:right w:val="none" w:sz="0" w:space="0" w:color="auto"/>
      </w:divBdr>
      <w:divsChild>
        <w:div w:id="1615600010">
          <w:marLeft w:val="0"/>
          <w:marRight w:val="0"/>
          <w:marTop w:val="0"/>
          <w:marBottom w:val="0"/>
          <w:divBdr>
            <w:top w:val="none" w:sz="0" w:space="0" w:color="auto"/>
            <w:left w:val="none" w:sz="0" w:space="0" w:color="auto"/>
            <w:bottom w:val="none" w:sz="0" w:space="0" w:color="auto"/>
            <w:right w:val="none" w:sz="0" w:space="0" w:color="auto"/>
          </w:divBdr>
          <w:divsChild>
            <w:div w:id="216205779">
              <w:marLeft w:val="0"/>
              <w:marRight w:val="0"/>
              <w:marTop w:val="0"/>
              <w:marBottom w:val="0"/>
              <w:divBdr>
                <w:top w:val="none" w:sz="0" w:space="0" w:color="auto"/>
                <w:left w:val="none" w:sz="0" w:space="0" w:color="auto"/>
                <w:bottom w:val="none" w:sz="0" w:space="0" w:color="auto"/>
                <w:right w:val="none" w:sz="0" w:space="0" w:color="auto"/>
              </w:divBdr>
              <w:divsChild>
                <w:div w:id="2106068957">
                  <w:marLeft w:val="0"/>
                  <w:marRight w:val="0"/>
                  <w:marTop w:val="0"/>
                  <w:marBottom w:val="0"/>
                  <w:divBdr>
                    <w:top w:val="none" w:sz="0" w:space="0" w:color="auto"/>
                    <w:left w:val="none" w:sz="0" w:space="0" w:color="auto"/>
                    <w:bottom w:val="none" w:sz="0" w:space="0" w:color="auto"/>
                    <w:right w:val="none" w:sz="0" w:space="0" w:color="auto"/>
                  </w:divBdr>
                  <w:divsChild>
                    <w:div w:id="1300191245">
                      <w:marLeft w:val="0"/>
                      <w:marRight w:val="0"/>
                      <w:marTop w:val="45"/>
                      <w:marBottom w:val="0"/>
                      <w:divBdr>
                        <w:top w:val="none" w:sz="0" w:space="0" w:color="auto"/>
                        <w:left w:val="none" w:sz="0" w:space="0" w:color="auto"/>
                        <w:bottom w:val="none" w:sz="0" w:space="0" w:color="auto"/>
                        <w:right w:val="none" w:sz="0" w:space="0" w:color="auto"/>
                      </w:divBdr>
                      <w:divsChild>
                        <w:div w:id="2099212555">
                          <w:marLeft w:val="0"/>
                          <w:marRight w:val="0"/>
                          <w:marTop w:val="0"/>
                          <w:marBottom w:val="0"/>
                          <w:divBdr>
                            <w:top w:val="none" w:sz="0" w:space="0" w:color="auto"/>
                            <w:left w:val="none" w:sz="0" w:space="0" w:color="auto"/>
                            <w:bottom w:val="none" w:sz="0" w:space="0" w:color="auto"/>
                            <w:right w:val="none" w:sz="0" w:space="0" w:color="auto"/>
                          </w:divBdr>
                          <w:divsChild>
                            <w:div w:id="229005745">
                              <w:marLeft w:val="12300"/>
                              <w:marRight w:val="0"/>
                              <w:marTop w:val="0"/>
                              <w:marBottom w:val="0"/>
                              <w:divBdr>
                                <w:top w:val="none" w:sz="0" w:space="0" w:color="auto"/>
                                <w:left w:val="none" w:sz="0" w:space="0" w:color="auto"/>
                                <w:bottom w:val="none" w:sz="0" w:space="0" w:color="auto"/>
                                <w:right w:val="none" w:sz="0" w:space="0" w:color="auto"/>
                              </w:divBdr>
                              <w:divsChild>
                                <w:div w:id="1958022989">
                                  <w:marLeft w:val="0"/>
                                  <w:marRight w:val="0"/>
                                  <w:marTop w:val="0"/>
                                  <w:marBottom w:val="0"/>
                                  <w:divBdr>
                                    <w:top w:val="none" w:sz="0" w:space="0" w:color="auto"/>
                                    <w:left w:val="none" w:sz="0" w:space="0" w:color="auto"/>
                                    <w:bottom w:val="none" w:sz="0" w:space="0" w:color="auto"/>
                                    <w:right w:val="none" w:sz="0" w:space="0" w:color="auto"/>
                                  </w:divBdr>
                                  <w:divsChild>
                                    <w:div w:id="583535800">
                                      <w:marLeft w:val="0"/>
                                      <w:marRight w:val="0"/>
                                      <w:marTop w:val="0"/>
                                      <w:marBottom w:val="390"/>
                                      <w:divBdr>
                                        <w:top w:val="none" w:sz="0" w:space="0" w:color="auto"/>
                                        <w:left w:val="none" w:sz="0" w:space="0" w:color="auto"/>
                                        <w:bottom w:val="none" w:sz="0" w:space="0" w:color="auto"/>
                                        <w:right w:val="none" w:sz="0" w:space="0" w:color="auto"/>
                                      </w:divBdr>
                                      <w:divsChild>
                                        <w:div w:id="1584145608">
                                          <w:marLeft w:val="0"/>
                                          <w:marRight w:val="0"/>
                                          <w:marTop w:val="0"/>
                                          <w:marBottom w:val="0"/>
                                          <w:divBdr>
                                            <w:top w:val="none" w:sz="0" w:space="0" w:color="auto"/>
                                            <w:left w:val="none" w:sz="0" w:space="0" w:color="auto"/>
                                            <w:bottom w:val="none" w:sz="0" w:space="0" w:color="auto"/>
                                            <w:right w:val="none" w:sz="0" w:space="0" w:color="auto"/>
                                          </w:divBdr>
                                          <w:divsChild>
                                            <w:div w:id="949118949">
                                              <w:marLeft w:val="0"/>
                                              <w:marRight w:val="0"/>
                                              <w:marTop w:val="0"/>
                                              <w:marBottom w:val="0"/>
                                              <w:divBdr>
                                                <w:top w:val="none" w:sz="0" w:space="0" w:color="auto"/>
                                                <w:left w:val="none" w:sz="0" w:space="0" w:color="auto"/>
                                                <w:bottom w:val="none" w:sz="0" w:space="0" w:color="auto"/>
                                                <w:right w:val="none" w:sz="0" w:space="0" w:color="auto"/>
                                              </w:divBdr>
                                              <w:divsChild>
                                                <w:div w:id="1109860029">
                                                  <w:marLeft w:val="0"/>
                                                  <w:marRight w:val="0"/>
                                                  <w:marTop w:val="0"/>
                                                  <w:marBottom w:val="0"/>
                                                  <w:divBdr>
                                                    <w:top w:val="none" w:sz="0" w:space="0" w:color="auto"/>
                                                    <w:left w:val="none" w:sz="0" w:space="0" w:color="auto"/>
                                                    <w:bottom w:val="none" w:sz="0" w:space="0" w:color="auto"/>
                                                    <w:right w:val="none" w:sz="0" w:space="0" w:color="auto"/>
                                                  </w:divBdr>
                                                  <w:divsChild>
                                                    <w:div w:id="1963263695">
                                                      <w:marLeft w:val="0"/>
                                                      <w:marRight w:val="0"/>
                                                      <w:marTop w:val="0"/>
                                                      <w:marBottom w:val="0"/>
                                                      <w:divBdr>
                                                        <w:top w:val="none" w:sz="0" w:space="0" w:color="auto"/>
                                                        <w:left w:val="none" w:sz="0" w:space="0" w:color="auto"/>
                                                        <w:bottom w:val="none" w:sz="0" w:space="0" w:color="auto"/>
                                                        <w:right w:val="none" w:sz="0" w:space="0" w:color="auto"/>
                                                      </w:divBdr>
                                                      <w:divsChild>
                                                        <w:div w:id="962229736">
                                                          <w:marLeft w:val="0"/>
                                                          <w:marRight w:val="0"/>
                                                          <w:marTop w:val="0"/>
                                                          <w:marBottom w:val="0"/>
                                                          <w:divBdr>
                                                            <w:top w:val="none" w:sz="0" w:space="0" w:color="auto"/>
                                                            <w:left w:val="none" w:sz="0" w:space="0" w:color="auto"/>
                                                            <w:bottom w:val="none" w:sz="0" w:space="0" w:color="auto"/>
                                                            <w:right w:val="none" w:sz="0" w:space="0" w:color="auto"/>
                                                          </w:divBdr>
                                                          <w:divsChild>
                                                            <w:div w:id="629435187">
                                                              <w:marLeft w:val="0"/>
                                                              <w:marRight w:val="0"/>
                                                              <w:marTop w:val="0"/>
                                                              <w:marBottom w:val="0"/>
                                                              <w:divBdr>
                                                                <w:top w:val="none" w:sz="0" w:space="0" w:color="auto"/>
                                                                <w:left w:val="none" w:sz="0" w:space="0" w:color="auto"/>
                                                                <w:bottom w:val="none" w:sz="0" w:space="0" w:color="auto"/>
                                                                <w:right w:val="none" w:sz="0" w:space="0" w:color="auto"/>
                                                              </w:divBdr>
                                                              <w:divsChild>
                                                                <w:div w:id="1495023531">
                                                                  <w:marLeft w:val="0"/>
                                                                  <w:marRight w:val="0"/>
                                                                  <w:marTop w:val="0"/>
                                                                  <w:marBottom w:val="0"/>
                                                                  <w:divBdr>
                                                                    <w:top w:val="none" w:sz="0" w:space="0" w:color="auto"/>
                                                                    <w:left w:val="none" w:sz="0" w:space="0" w:color="auto"/>
                                                                    <w:bottom w:val="none" w:sz="0" w:space="0" w:color="auto"/>
                                                                    <w:right w:val="none" w:sz="0" w:space="0" w:color="auto"/>
                                                                  </w:divBdr>
                                                                  <w:divsChild>
                                                                    <w:div w:id="137848695">
                                                                      <w:marLeft w:val="0"/>
                                                                      <w:marRight w:val="0"/>
                                                                      <w:marTop w:val="0"/>
                                                                      <w:marBottom w:val="0"/>
                                                                      <w:divBdr>
                                                                        <w:top w:val="none" w:sz="0" w:space="0" w:color="auto"/>
                                                                        <w:left w:val="none" w:sz="0" w:space="0" w:color="auto"/>
                                                                        <w:bottom w:val="none" w:sz="0" w:space="0" w:color="auto"/>
                                                                        <w:right w:val="none" w:sz="0" w:space="0" w:color="auto"/>
                                                                      </w:divBdr>
                                                                      <w:divsChild>
                                                                        <w:div w:id="1662737521">
                                                                          <w:marLeft w:val="0"/>
                                                                          <w:marRight w:val="0"/>
                                                                          <w:marTop w:val="0"/>
                                                                          <w:marBottom w:val="0"/>
                                                                          <w:divBdr>
                                                                            <w:top w:val="none" w:sz="0" w:space="0" w:color="auto"/>
                                                                            <w:left w:val="none" w:sz="0" w:space="0" w:color="auto"/>
                                                                            <w:bottom w:val="none" w:sz="0" w:space="0" w:color="auto"/>
                                                                            <w:right w:val="none" w:sz="0" w:space="0" w:color="auto"/>
                                                                          </w:divBdr>
                                                                          <w:divsChild>
                                                                            <w:div w:id="2115242090">
                                                                              <w:marLeft w:val="0"/>
                                                                              <w:marRight w:val="0"/>
                                                                              <w:marTop w:val="0"/>
                                                                              <w:marBottom w:val="0"/>
                                                                              <w:divBdr>
                                                                                <w:top w:val="none" w:sz="0" w:space="0" w:color="auto"/>
                                                                                <w:left w:val="none" w:sz="0" w:space="0" w:color="auto"/>
                                                                                <w:bottom w:val="none" w:sz="0" w:space="0" w:color="auto"/>
                                                                                <w:right w:val="none" w:sz="0" w:space="0" w:color="auto"/>
                                                                              </w:divBdr>
                                                                              <w:divsChild>
                                                                                <w:div w:id="16583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en.wikipedia.org/wiki/Sainte-M%C3%A8re-%C3%89glis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s://de.wikivoyage.org/wiki/Ca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8370E98814A4C930925781979B5F1" ma:contentTypeVersion="5" ma:contentTypeDescription="Create a new document." ma:contentTypeScope="" ma:versionID="fc6e87c5760210beb28a8f3d16b5511f">
  <xsd:schema xmlns:xsd="http://www.w3.org/2001/XMLSchema" xmlns:xs="http://www.w3.org/2001/XMLSchema" xmlns:p="http://schemas.microsoft.com/office/2006/metadata/properties" xmlns:ns2="93cbf180-10ba-449a-9cae-23548c5b1e5e" targetNamespace="http://schemas.microsoft.com/office/2006/metadata/properties" ma:root="true" ma:fieldsID="26390c7389aa3c63ea1fe769b870f3a0" ns2:_="">
    <xsd:import namespace="93cbf180-10ba-449a-9cae-23548c5b1e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bf180-10ba-449a-9cae-23548c5b1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98342-D0F5-45F2-A070-018BF7BE2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bf180-10ba-449a-9cae-23548c5b1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63B82E-77D0-4338-AD25-7D479FA3CEE8}">
  <ds:schemaRefs>
    <ds:schemaRef ds:uri="http://schemas.microsoft.com/sharepoint/v3/contenttype/forms"/>
  </ds:schemaRefs>
</ds:datastoreItem>
</file>

<file path=customXml/itemProps3.xml><?xml version="1.0" encoding="utf-8"?>
<ds:datastoreItem xmlns:ds="http://schemas.openxmlformats.org/officeDocument/2006/customXml" ds:itemID="{6EC48453-5173-43B1-A322-4883BCB1D512}">
  <ds:schemaRefs>
    <ds:schemaRef ds:uri="http://schemas.microsoft.com/office/2006/documentManagement/types"/>
    <ds:schemaRef ds:uri="http://schemas.microsoft.com/office/infopath/2007/PartnerControls"/>
    <ds:schemaRef ds:uri="93cbf180-10ba-449a-9cae-23548c5b1e5e"/>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Eagle's Nest Historical Tours</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Harper</dc:creator>
  <cp:keywords/>
  <dc:description/>
  <cp:lastModifiedBy>Abbie</cp:lastModifiedBy>
  <cp:revision>99</cp:revision>
  <dcterms:created xsi:type="dcterms:W3CDTF">2018-12-26T16:24:00Z</dcterms:created>
  <dcterms:modified xsi:type="dcterms:W3CDTF">2019-01-25T21:44:00Z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0x0101003B78370E98814A4C930925781979B5F1</vt:lpwstr>
  </property>
</Properties>
</file>